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37B56" w14:textId="77777777" w:rsidR="000A1309" w:rsidRDefault="000A1309" w:rsidP="000A1309">
      <w:pPr>
        <w:rPr>
          <w:b/>
          <w:bCs/>
        </w:rPr>
      </w:pPr>
      <w:r>
        <w:rPr>
          <w:b/>
          <w:bCs/>
        </w:rPr>
        <w:t>19 UHR GOTTESDIENST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900"/>
        <w:gridCol w:w="1043"/>
        <w:gridCol w:w="4917"/>
        <w:gridCol w:w="2349"/>
      </w:tblGrid>
      <w:tr w:rsidR="000A1309" w14:paraId="1345B493" w14:textId="77777777" w:rsidTr="00807780">
        <w:tc>
          <w:tcPr>
            <w:tcW w:w="910" w:type="dxa"/>
          </w:tcPr>
          <w:p w14:paraId="22BF5681" w14:textId="77777777" w:rsidR="000A1309" w:rsidRDefault="000A1309" w:rsidP="00807780">
            <w:pPr>
              <w:rPr>
                <w:b/>
                <w:bCs/>
              </w:rPr>
            </w:pPr>
            <w:r>
              <w:rPr>
                <w:b/>
                <w:bCs/>
              </w:rPr>
              <w:t>WANN</w:t>
            </w:r>
          </w:p>
        </w:tc>
        <w:tc>
          <w:tcPr>
            <w:tcW w:w="1070" w:type="dxa"/>
          </w:tcPr>
          <w:p w14:paraId="2166588C" w14:textId="77777777" w:rsidR="000A1309" w:rsidRDefault="000A1309" w:rsidP="00807780">
            <w:pPr>
              <w:rPr>
                <w:b/>
                <w:bCs/>
              </w:rPr>
            </w:pPr>
            <w:r>
              <w:rPr>
                <w:b/>
                <w:bCs/>
              </w:rPr>
              <w:t>LÄNGE</w:t>
            </w:r>
          </w:p>
        </w:tc>
        <w:tc>
          <w:tcPr>
            <w:tcW w:w="5245" w:type="dxa"/>
          </w:tcPr>
          <w:p w14:paraId="6E5FC9D9" w14:textId="77777777" w:rsidR="000A1309" w:rsidRDefault="000A1309" w:rsidP="00807780">
            <w:pPr>
              <w:rPr>
                <w:b/>
                <w:bCs/>
              </w:rPr>
            </w:pPr>
            <w:r>
              <w:rPr>
                <w:b/>
                <w:bCs/>
              </w:rPr>
              <w:t>WAS</w:t>
            </w:r>
          </w:p>
        </w:tc>
        <w:tc>
          <w:tcPr>
            <w:tcW w:w="1984" w:type="dxa"/>
          </w:tcPr>
          <w:p w14:paraId="6BCF859C" w14:textId="77777777" w:rsidR="000A1309" w:rsidRDefault="000A1309" w:rsidP="00807780">
            <w:pPr>
              <w:rPr>
                <w:b/>
                <w:bCs/>
              </w:rPr>
            </w:pPr>
            <w:r>
              <w:rPr>
                <w:b/>
                <w:bCs/>
              </w:rPr>
              <w:t>WER</w:t>
            </w:r>
          </w:p>
        </w:tc>
      </w:tr>
      <w:tr w:rsidR="000A1309" w14:paraId="3B51352A" w14:textId="77777777" w:rsidTr="00807780">
        <w:tc>
          <w:tcPr>
            <w:tcW w:w="910" w:type="dxa"/>
          </w:tcPr>
          <w:p w14:paraId="742D2B77" w14:textId="77777777" w:rsidR="000A1309" w:rsidRPr="00EF579F" w:rsidRDefault="000A1309" w:rsidP="00807780">
            <w:r w:rsidRPr="00EF579F">
              <w:t>19:00</w:t>
            </w:r>
          </w:p>
        </w:tc>
        <w:tc>
          <w:tcPr>
            <w:tcW w:w="1070" w:type="dxa"/>
          </w:tcPr>
          <w:p w14:paraId="03E959B0" w14:textId="77777777" w:rsidR="000A1309" w:rsidRPr="00EF579F" w:rsidRDefault="000A1309" w:rsidP="00807780">
            <w:r>
              <w:t>3min</w:t>
            </w:r>
          </w:p>
        </w:tc>
        <w:tc>
          <w:tcPr>
            <w:tcW w:w="5245" w:type="dxa"/>
          </w:tcPr>
          <w:p w14:paraId="2A226651" w14:textId="77777777" w:rsidR="000A1309" w:rsidRPr="00F1177A" w:rsidRDefault="000A1309" w:rsidP="00807780">
            <w:pPr>
              <w:spacing w:after="160"/>
              <w:rPr>
                <w:b/>
                <w:bCs/>
              </w:rPr>
            </w:pPr>
            <w:r w:rsidRPr="00F1177A">
              <w:rPr>
                <w:b/>
                <w:bCs/>
              </w:rPr>
              <w:t xml:space="preserve">Vorspiel: Ich lobe meinen Gott, </w:t>
            </w:r>
            <w:proofErr w:type="spellStart"/>
            <w:proofErr w:type="gramStart"/>
            <w:r w:rsidRPr="00F1177A">
              <w:rPr>
                <w:b/>
                <w:bCs/>
              </w:rPr>
              <w:t>Ständchenheft</w:t>
            </w:r>
            <w:proofErr w:type="spellEnd"/>
            <w:proofErr w:type="gramEnd"/>
            <w:r w:rsidRPr="00F1177A">
              <w:rPr>
                <w:b/>
                <w:bCs/>
              </w:rPr>
              <w:t xml:space="preserve"> Seite 20</w:t>
            </w:r>
          </w:p>
        </w:tc>
        <w:tc>
          <w:tcPr>
            <w:tcW w:w="1984" w:type="dxa"/>
          </w:tcPr>
          <w:p w14:paraId="04BBFFCE" w14:textId="77777777" w:rsidR="000A1309" w:rsidRPr="00F823D5" w:rsidRDefault="000A1309" w:rsidP="00807780">
            <w:pPr>
              <w:rPr>
                <w:b/>
                <w:bCs/>
              </w:rPr>
            </w:pPr>
            <w:r w:rsidRPr="00F823D5">
              <w:rPr>
                <w:b/>
                <w:bCs/>
              </w:rPr>
              <w:t>Bläser</w:t>
            </w:r>
          </w:p>
        </w:tc>
      </w:tr>
      <w:tr w:rsidR="000A1309" w14:paraId="66448A41" w14:textId="77777777" w:rsidTr="00807780">
        <w:tc>
          <w:tcPr>
            <w:tcW w:w="910" w:type="dxa"/>
          </w:tcPr>
          <w:p w14:paraId="35714FFE" w14:textId="77777777" w:rsidR="000A1309" w:rsidRPr="00EF579F" w:rsidRDefault="000A1309" w:rsidP="00807780">
            <w:r w:rsidRPr="00EF579F">
              <w:t>19:03</w:t>
            </w:r>
          </w:p>
        </w:tc>
        <w:tc>
          <w:tcPr>
            <w:tcW w:w="1070" w:type="dxa"/>
          </w:tcPr>
          <w:p w14:paraId="5716A4E7" w14:textId="77777777" w:rsidR="000A1309" w:rsidRPr="00EF579F" w:rsidRDefault="000A1309" w:rsidP="00807780">
            <w:r>
              <w:t>2min</w:t>
            </w:r>
          </w:p>
        </w:tc>
        <w:tc>
          <w:tcPr>
            <w:tcW w:w="5245" w:type="dxa"/>
          </w:tcPr>
          <w:p w14:paraId="1AC125C2" w14:textId="77777777" w:rsidR="000A1309" w:rsidRPr="00EF579F" w:rsidRDefault="000A1309" w:rsidP="00807780">
            <w:pPr>
              <w:spacing w:after="160"/>
            </w:pPr>
            <w:r w:rsidRPr="00EF579F">
              <w:t>Votum / Begrüßung</w:t>
            </w:r>
          </w:p>
        </w:tc>
        <w:tc>
          <w:tcPr>
            <w:tcW w:w="1984" w:type="dxa"/>
          </w:tcPr>
          <w:p w14:paraId="7ED25645" w14:textId="77777777" w:rsidR="000A1309" w:rsidRPr="00EF579F" w:rsidRDefault="000A1309" w:rsidP="00807780"/>
        </w:tc>
      </w:tr>
      <w:tr w:rsidR="000A1309" w14:paraId="4454F5AF" w14:textId="77777777" w:rsidTr="00807780">
        <w:tc>
          <w:tcPr>
            <w:tcW w:w="910" w:type="dxa"/>
          </w:tcPr>
          <w:p w14:paraId="6E78BCBF" w14:textId="77777777" w:rsidR="000A1309" w:rsidRPr="00EF579F" w:rsidRDefault="000A1309" w:rsidP="00807780">
            <w:r w:rsidRPr="00EF579F">
              <w:t>19:05</w:t>
            </w:r>
          </w:p>
        </w:tc>
        <w:tc>
          <w:tcPr>
            <w:tcW w:w="1070" w:type="dxa"/>
          </w:tcPr>
          <w:p w14:paraId="28EDE320" w14:textId="77777777" w:rsidR="000A1309" w:rsidRPr="00EF579F" w:rsidRDefault="000A1309" w:rsidP="00807780">
            <w:r>
              <w:t>1min</w:t>
            </w:r>
          </w:p>
        </w:tc>
        <w:tc>
          <w:tcPr>
            <w:tcW w:w="5245" w:type="dxa"/>
          </w:tcPr>
          <w:p w14:paraId="492F004A" w14:textId="77777777" w:rsidR="000A1309" w:rsidRPr="00EF579F" w:rsidRDefault="000A1309" w:rsidP="00807780">
            <w:r w:rsidRPr="00EF579F">
              <w:t>Eingangsgebet</w:t>
            </w:r>
          </w:p>
          <w:p w14:paraId="2B2B0388" w14:textId="77777777" w:rsidR="000A1309" w:rsidRPr="00EF579F" w:rsidRDefault="000A1309" w:rsidP="00807780"/>
        </w:tc>
        <w:tc>
          <w:tcPr>
            <w:tcW w:w="1984" w:type="dxa"/>
          </w:tcPr>
          <w:p w14:paraId="2C333A6B" w14:textId="77777777" w:rsidR="000A1309" w:rsidRPr="00EF579F" w:rsidRDefault="000A1309" w:rsidP="00807780"/>
        </w:tc>
      </w:tr>
      <w:tr w:rsidR="000A1309" w14:paraId="3AA06F3A" w14:textId="77777777" w:rsidTr="00807780">
        <w:tc>
          <w:tcPr>
            <w:tcW w:w="910" w:type="dxa"/>
          </w:tcPr>
          <w:p w14:paraId="0A621A1D" w14:textId="77777777" w:rsidR="000A1309" w:rsidRPr="00EF579F" w:rsidRDefault="000A1309" w:rsidP="00807780">
            <w:r w:rsidRPr="00EF579F">
              <w:t>19:06</w:t>
            </w:r>
          </w:p>
        </w:tc>
        <w:tc>
          <w:tcPr>
            <w:tcW w:w="1070" w:type="dxa"/>
          </w:tcPr>
          <w:p w14:paraId="70906E59" w14:textId="77777777" w:rsidR="000A1309" w:rsidRPr="00EF579F" w:rsidRDefault="000A1309" w:rsidP="00807780">
            <w:r>
              <w:t>5min</w:t>
            </w:r>
          </w:p>
        </w:tc>
        <w:tc>
          <w:tcPr>
            <w:tcW w:w="5245" w:type="dxa"/>
          </w:tcPr>
          <w:p w14:paraId="6FE645CA" w14:textId="77777777" w:rsidR="000A1309" w:rsidRPr="00F1177A" w:rsidRDefault="000A1309" w:rsidP="00807780">
            <w:pPr>
              <w:rPr>
                <w:b/>
                <w:bCs/>
              </w:rPr>
            </w:pPr>
            <w:r w:rsidRPr="00F1177A">
              <w:rPr>
                <w:b/>
                <w:bCs/>
              </w:rPr>
              <w:t xml:space="preserve">Jetzt ist die Zeit (Singen ist </w:t>
            </w:r>
            <w:proofErr w:type="spellStart"/>
            <w:r w:rsidRPr="00F1177A">
              <w:rPr>
                <w:b/>
                <w:bCs/>
              </w:rPr>
              <w:t>Jetzt</w:t>
            </w:r>
            <w:proofErr w:type="spellEnd"/>
            <w:r w:rsidRPr="00F1177A">
              <w:rPr>
                <w:b/>
                <w:bCs/>
              </w:rPr>
              <w:t>, Bläserbegleitheft Kirchentag Nürnberg Nr. 19, Seite 23)</w:t>
            </w:r>
          </w:p>
        </w:tc>
        <w:tc>
          <w:tcPr>
            <w:tcW w:w="1984" w:type="dxa"/>
          </w:tcPr>
          <w:p w14:paraId="70104127" w14:textId="77777777" w:rsidR="000A1309" w:rsidRPr="00EF579F" w:rsidRDefault="000A1309" w:rsidP="00807780">
            <w:r w:rsidRPr="00EF579F">
              <w:t xml:space="preserve">Gemeinde + </w:t>
            </w:r>
            <w:proofErr w:type="spellStart"/>
            <w:r w:rsidRPr="00EF579F">
              <w:t>Chor</w:t>
            </w:r>
            <w:r>
              <w:t>+</w:t>
            </w:r>
            <w:r w:rsidRPr="006126EB">
              <w:rPr>
                <w:b/>
                <w:bCs/>
              </w:rPr>
              <w:t>Bläser</w:t>
            </w:r>
            <w:proofErr w:type="spellEnd"/>
          </w:p>
        </w:tc>
      </w:tr>
      <w:tr w:rsidR="000A1309" w14:paraId="358EAADE" w14:textId="77777777" w:rsidTr="00807780">
        <w:tc>
          <w:tcPr>
            <w:tcW w:w="910" w:type="dxa"/>
          </w:tcPr>
          <w:p w14:paraId="37D7D9DD" w14:textId="77777777" w:rsidR="000A1309" w:rsidRPr="00EF579F" w:rsidRDefault="000A1309" w:rsidP="00807780">
            <w:r>
              <w:t>19:11</w:t>
            </w:r>
          </w:p>
        </w:tc>
        <w:tc>
          <w:tcPr>
            <w:tcW w:w="1070" w:type="dxa"/>
          </w:tcPr>
          <w:p w14:paraId="6ECDCC4C" w14:textId="77777777" w:rsidR="000A1309" w:rsidRPr="00EF579F" w:rsidRDefault="000A1309" w:rsidP="00807780">
            <w:r>
              <w:t>2min</w:t>
            </w:r>
          </w:p>
        </w:tc>
        <w:tc>
          <w:tcPr>
            <w:tcW w:w="5245" w:type="dxa"/>
          </w:tcPr>
          <w:p w14:paraId="682377B8" w14:textId="77777777" w:rsidR="000A1309" w:rsidRPr="00EF579F" w:rsidRDefault="000A1309" w:rsidP="00807780">
            <w:r w:rsidRPr="00EF579F">
              <w:t>„Psalm“</w:t>
            </w:r>
            <w:r w:rsidRPr="00EF579F">
              <w:br/>
            </w:r>
          </w:p>
        </w:tc>
        <w:tc>
          <w:tcPr>
            <w:tcW w:w="1984" w:type="dxa"/>
          </w:tcPr>
          <w:p w14:paraId="33B4AE47" w14:textId="77777777" w:rsidR="000A1309" w:rsidRPr="00EF579F" w:rsidRDefault="000A1309" w:rsidP="00807780"/>
        </w:tc>
      </w:tr>
      <w:tr w:rsidR="000A1309" w14:paraId="61C2A5EE" w14:textId="77777777" w:rsidTr="00807780">
        <w:tc>
          <w:tcPr>
            <w:tcW w:w="910" w:type="dxa"/>
          </w:tcPr>
          <w:p w14:paraId="3D3DCEA8" w14:textId="77777777" w:rsidR="000A1309" w:rsidRPr="00EF579F" w:rsidRDefault="000A1309" w:rsidP="00807780">
            <w:r>
              <w:t>19:13</w:t>
            </w:r>
          </w:p>
        </w:tc>
        <w:tc>
          <w:tcPr>
            <w:tcW w:w="1070" w:type="dxa"/>
          </w:tcPr>
          <w:p w14:paraId="072DCBDE" w14:textId="77777777" w:rsidR="000A1309" w:rsidRPr="00EF579F" w:rsidRDefault="000A1309" w:rsidP="00807780">
            <w:r>
              <w:t>2min</w:t>
            </w:r>
          </w:p>
        </w:tc>
        <w:tc>
          <w:tcPr>
            <w:tcW w:w="5245" w:type="dxa"/>
          </w:tcPr>
          <w:p w14:paraId="02F2A60B" w14:textId="77777777" w:rsidR="000A1309" w:rsidRPr="00EF579F" w:rsidRDefault="000A1309" w:rsidP="00807780">
            <w:r w:rsidRPr="00EF579F">
              <w:t xml:space="preserve">Impulse / Erfahrungen mit dem Thema Anstoß geben, Anstoß sein, </w:t>
            </w:r>
            <w:proofErr w:type="gramStart"/>
            <w:r w:rsidRPr="00EF579F">
              <w:t>( (</w:t>
            </w:r>
            <w:proofErr w:type="gramEnd"/>
            <w:r w:rsidRPr="00EF579F">
              <w:t>= Kyrie &amp; Gloria)</w:t>
            </w:r>
            <w:r w:rsidRPr="00EF579F">
              <w:br/>
            </w:r>
          </w:p>
        </w:tc>
        <w:tc>
          <w:tcPr>
            <w:tcW w:w="1984" w:type="dxa"/>
          </w:tcPr>
          <w:p w14:paraId="31D8B5C9" w14:textId="77777777" w:rsidR="000A1309" w:rsidRPr="00EF579F" w:rsidRDefault="000A1309" w:rsidP="00807780"/>
        </w:tc>
      </w:tr>
      <w:tr w:rsidR="000A1309" w14:paraId="474856D8" w14:textId="77777777" w:rsidTr="00807780">
        <w:tc>
          <w:tcPr>
            <w:tcW w:w="910" w:type="dxa"/>
          </w:tcPr>
          <w:p w14:paraId="03647800" w14:textId="77777777" w:rsidR="000A1309" w:rsidRPr="00EF579F" w:rsidRDefault="000A1309" w:rsidP="00807780">
            <w:r>
              <w:t>19:15</w:t>
            </w:r>
          </w:p>
        </w:tc>
        <w:tc>
          <w:tcPr>
            <w:tcW w:w="1070" w:type="dxa"/>
          </w:tcPr>
          <w:p w14:paraId="405C57FD" w14:textId="77777777" w:rsidR="000A1309" w:rsidRPr="00EF579F" w:rsidRDefault="000A1309" w:rsidP="00807780">
            <w:r>
              <w:t>1min</w:t>
            </w:r>
          </w:p>
        </w:tc>
        <w:tc>
          <w:tcPr>
            <w:tcW w:w="5245" w:type="dxa"/>
          </w:tcPr>
          <w:p w14:paraId="31A86365" w14:textId="77777777" w:rsidR="000A1309" w:rsidRPr="00F1177A" w:rsidRDefault="000A1309" w:rsidP="00807780">
            <w:pPr>
              <w:spacing w:after="160"/>
              <w:rPr>
                <w:b/>
                <w:bCs/>
              </w:rPr>
            </w:pPr>
            <w:r w:rsidRPr="00F1177A">
              <w:rPr>
                <w:b/>
                <w:bCs/>
              </w:rPr>
              <w:t>Kyrie (Gottesdienstbegleitheft Kirchentag Nürnberg, Seite 27)</w:t>
            </w:r>
          </w:p>
        </w:tc>
        <w:tc>
          <w:tcPr>
            <w:tcW w:w="1984" w:type="dxa"/>
          </w:tcPr>
          <w:p w14:paraId="23F9F568" w14:textId="77777777" w:rsidR="000A1309" w:rsidRPr="00F823D5" w:rsidRDefault="000A1309" w:rsidP="00807780">
            <w:pPr>
              <w:rPr>
                <w:b/>
                <w:bCs/>
              </w:rPr>
            </w:pPr>
            <w:r w:rsidRPr="00F823D5">
              <w:rPr>
                <w:b/>
                <w:bCs/>
              </w:rPr>
              <w:t xml:space="preserve">Bläser </w:t>
            </w:r>
          </w:p>
        </w:tc>
      </w:tr>
      <w:tr w:rsidR="000A1309" w14:paraId="2FC91464" w14:textId="77777777" w:rsidTr="00807780">
        <w:tc>
          <w:tcPr>
            <w:tcW w:w="910" w:type="dxa"/>
          </w:tcPr>
          <w:p w14:paraId="3D3881EC" w14:textId="77777777" w:rsidR="000A1309" w:rsidRPr="00EF579F" w:rsidRDefault="000A1309" w:rsidP="00807780">
            <w:r>
              <w:t>19:16</w:t>
            </w:r>
          </w:p>
        </w:tc>
        <w:tc>
          <w:tcPr>
            <w:tcW w:w="1070" w:type="dxa"/>
          </w:tcPr>
          <w:p w14:paraId="3BDD1253" w14:textId="77777777" w:rsidR="000A1309" w:rsidRPr="00EF579F" w:rsidRDefault="000A1309" w:rsidP="00807780">
            <w:r>
              <w:t>3min</w:t>
            </w:r>
          </w:p>
        </w:tc>
        <w:tc>
          <w:tcPr>
            <w:tcW w:w="5245" w:type="dxa"/>
          </w:tcPr>
          <w:p w14:paraId="2B14E0F5" w14:textId="77777777" w:rsidR="000A1309" w:rsidRPr="00EF579F" w:rsidRDefault="000A1309" w:rsidP="00807780">
            <w:r w:rsidRPr="00EF579F">
              <w:t>(Gedanklichen) Anstoß bekommen/ Anstoß zum neuen Spiel und neuen Glück/ Anfangen, Hoffen</w:t>
            </w:r>
          </w:p>
        </w:tc>
        <w:tc>
          <w:tcPr>
            <w:tcW w:w="1984" w:type="dxa"/>
          </w:tcPr>
          <w:p w14:paraId="5B06D292" w14:textId="77777777" w:rsidR="000A1309" w:rsidRPr="00EF579F" w:rsidRDefault="000A1309" w:rsidP="00807780"/>
        </w:tc>
      </w:tr>
      <w:tr w:rsidR="000A1309" w14:paraId="36ABAECF" w14:textId="77777777" w:rsidTr="00807780">
        <w:tc>
          <w:tcPr>
            <w:tcW w:w="910" w:type="dxa"/>
          </w:tcPr>
          <w:p w14:paraId="502002A4" w14:textId="77777777" w:rsidR="000A1309" w:rsidRPr="00EF579F" w:rsidRDefault="000A1309" w:rsidP="00807780">
            <w:r>
              <w:t>19:19</w:t>
            </w:r>
          </w:p>
        </w:tc>
        <w:tc>
          <w:tcPr>
            <w:tcW w:w="1070" w:type="dxa"/>
          </w:tcPr>
          <w:p w14:paraId="77121DE6" w14:textId="77777777" w:rsidR="000A1309" w:rsidRPr="00EF579F" w:rsidRDefault="000A1309" w:rsidP="00807780">
            <w:r>
              <w:t>5min</w:t>
            </w:r>
          </w:p>
        </w:tc>
        <w:tc>
          <w:tcPr>
            <w:tcW w:w="5245" w:type="dxa"/>
          </w:tcPr>
          <w:p w14:paraId="0D11F5F9" w14:textId="77777777" w:rsidR="000A1309" w:rsidRPr="00EF579F" w:rsidRDefault="000A1309" w:rsidP="00807780">
            <w:pPr>
              <w:spacing w:after="160"/>
            </w:pPr>
            <w:r w:rsidRPr="00EF579F">
              <w:t>Gloria</w:t>
            </w:r>
          </w:p>
        </w:tc>
        <w:tc>
          <w:tcPr>
            <w:tcW w:w="1984" w:type="dxa"/>
          </w:tcPr>
          <w:p w14:paraId="0515F6DA" w14:textId="77777777" w:rsidR="000A1309" w:rsidRPr="00EF579F" w:rsidRDefault="000A1309" w:rsidP="00807780">
            <w:r w:rsidRPr="00EF579F">
              <w:t>(Gospelchor + Gemeinde)</w:t>
            </w:r>
          </w:p>
        </w:tc>
      </w:tr>
      <w:tr w:rsidR="000A1309" w14:paraId="1D87C25C" w14:textId="77777777" w:rsidTr="00807780">
        <w:tc>
          <w:tcPr>
            <w:tcW w:w="910" w:type="dxa"/>
          </w:tcPr>
          <w:p w14:paraId="735E1C14" w14:textId="77777777" w:rsidR="000A1309" w:rsidRPr="00EF579F" w:rsidRDefault="000A1309" w:rsidP="00807780">
            <w:r>
              <w:t>19:24</w:t>
            </w:r>
          </w:p>
        </w:tc>
        <w:tc>
          <w:tcPr>
            <w:tcW w:w="1070" w:type="dxa"/>
          </w:tcPr>
          <w:p w14:paraId="7C682625" w14:textId="77777777" w:rsidR="000A1309" w:rsidRPr="00EF579F" w:rsidRDefault="000A1309" w:rsidP="00807780">
            <w:r>
              <w:t>2min</w:t>
            </w:r>
          </w:p>
        </w:tc>
        <w:tc>
          <w:tcPr>
            <w:tcW w:w="5245" w:type="dxa"/>
          </w:tcPr>
          <w:p w14:paraId="428C5573" w14:textId="77777777" w:rsidR="000A1309" w:rsidRPr="00EF579F" w:rsidRDefault="000A1309" w:rsidP="00807780">
            <w:r w:rsidRPr="00EF579F">
              <w:t>Lesung: Bibeltext / Evangelium</w:t>
            </w:r>
          </w:p>
          <w:p w14:paraId="1CB6E7EF" w14:textId="77777777" w:rsidR="000A1309" w:rsidRPr="00EF579F" w:rsidRDefault="000A1309" w:rsidP="00807780"/>
        </w:tc>
        <w:tc>
          <w:tcPr>
            <w:tcW w:w="1984" w:type="dxa"/>
          </w:tcPr>
          <w:p w14:paraId="2FEC766B" w14:textId="77777777" w:rsidR="000A1309" w:rsidRPr="00EF579F" w:rsidRDefault="000A1309" w:rsidP="00807780"/>
        </w:tc>
      </w:tr>
      <w:tr w:rsidR="000A1309" w14:paraId="3E532F54" w14:textId="77777777" w:rsidTr="00807780">
        <w:tc>
          <w:tcPr>
            <w:tcW w:w="910" w:type="dxa"/>
          </w:tcPr>
          <w:p w14:paraId="7C3814F1" w14:textId="77777777" w:rsidR="000A1309" w:rsidRPr="00EF579F" w:rsidRDefault="000A1309" w:rsidP="00807780">
            <w:r>
              <w:t>19:26</w:t>
            </w:r>
          </w:p>
        </w:tc>
        <w:tc>
          <w:tcPr>
            <w:tcW w:w="1070" w:type="dxa"/>
          </w:tcPr>
          <w:p w14:paraId="0E88535F" w14:textId="77777777" w:rsidR="000A1309" w:rsidRPr="00EF579F" w:rsidRDefault="000A1309" w:rsidP="00807780">
            <w:r>
              <w:t>5min</w:t>
            </w:r>
          </w:p>
        </w:tc>
        <w:tc>
          <w:tcPr>
            <w:tcW w:w="5245" w:type="dxa"/>
          </w:tcPr>
          <w:p w14:paraId="1EF313B1" w14:textId="77777777" w:rsidR="000A1309" w:rsidRPr="00EF579F" w:rsidRDefault="000A1309" w:rsidP="00807780">
            <w:pPr>
              <w:spacing w:after="160"/>
            </w:pPr>
            <w:r w:rsidRPr="00EF579F">
              <w:t xml:space="preserve">Musik: Vortragsstück </w:t>
            </w:r>
          </w:p>
        </w:tc>
        <w:tc>
          <w:tcPr>
            <w:tcW w:w="1984" w:type="dxa"/>
          </w:tcPr>
          <w:p w14:paraId="6E473F45" w14:textId="77777777" w:rsidR="000A1309" w:rsidRPr="00EF579F" w:rsidRDefault="000A1309" w:rsidP="00807780">
            <w:r w:rsidRPr="00EF579F">
              <w:t xml:space="preserve">Chor </w:t>
            </w:r>
          </w:p>
        </w:tc>
      </w:tr>
      <w:tr w:rsidR="000A1309" w14:paraId="39B57557" w14:textId="77777777" w:rsidTr="00807780">
        <w:tc>
          <w:tcPr>
            <w:tcW w:w="910" w:type="dxa"/>
          </w:tcPr>
          <w:p w14:paraId="184B8DB3" w14:textId="77777777" w:rsidR="000A1309" w:rsidRPr="00EF579F" w:rsidRDefault="000A1309" w:rsidP="00807780">
            <w:r>
              <w:t>19:31</w:t>
            </w:r>
          </w:p>
        </w:tc>
        <w:tc>
          <w:tcPr>
            <w:tcW w:w="1070" w:type="dxa"/>
          </w:tcPr>
          <w:p w14:paraId="2587B9E3" w14:textId="77777777" w:rsidR="000A1309" w:rsidRPr="00EF579F" w:rsidRDefault="000A1309" w:rsidP="00807780">
            <w:r>
              <w:t>10min</w:t>
            </w:r>
          </w:p>
        </w:tc>
        <w:tc>
          <w:tcPr>
            <w:tcW w:w="5245" w:type="dxa"/>
          </w:tcPr>
          <w:p w14:paraId="62F2F33C" w14:textId="77777777" w:rsidR="000A1309" w:rsidRPr="00EF579F" w:rsidRDefault="000A1309" w:rsidP="00807780">
            <w:r w:rsidRPr="00EF579F">
              <w:t>Predigt</w:t>
            </w:r>
          </w:p>
          <w:p w14:paraId="1D6A205D" w14:textId="77777777" w:rsidR="000A1309" w:rsidRPr="00EF579F" w:rsidRDefault="000A1309" w:rsidP="00807780"/>
        </w:tc>
        <w:tc>
          <w:tcPr>
            <w:tcW w:w="1984" w:type="dxa"/>
          </w:tcPr>
          <w:p w14:paraId="0B6841EA" w14:textId="77777777" w:rsidR="000A1309" w:rsidRPr="00EF579F" w:rsidRDefault="000A1309" w:rsidP="00807780"/>
        </w:tc>
      </w:tr>
      <w:tr w:rsidR="000A1309" w14:paraId="73BA7F8E" w14:textId="77777777" w:rsidTr="00807780">
        <w:tc>
          <w:tcPr>
            <w:tcW w:w="910" w:type="dxa"/>
          </w:tcPr>
          <w:p w14:paraId="01636174" w14:textId="77777777" w:rsidR="000A1309" w:rsidRPr="00EF579F" w:rsidRDefault="000A1309" w:rsidP="00807780">
            <w:r>
              <w:t>19:41</w:t>
            </w:r>
          </w:p>
        </w:tc>
        <w:tc>
          <w:tcPr>
            <w:tcW w:w="1070" w:type="dxa"/>
          </w:tcPr>
          <w:p w14:paraId="5C9E4042" w14:textId="77777777" w:rsidR="000A1309" w:rsidRPr="00EF579F" w:rsidRDefault="000A1309" w:rsidP="00807780">
            <w:r>
              <w:t>5min</w:t>
            </w:r>
          </w:p>
        </w:tc>
        <w:tc>
          <w:tcPr>
            <w:tcW w:w="5245" w:type="dxa"/>
          </w:tcPr>
          <w:p w14:paraId="3E1408C2" w14:textId="77777777" w:rsidR="000A1309" w:rsidRPr="00EF579F" w:rsidRDefault="000A1309" w:rsidP="00807780">
            <w:bookmarkStart w:id="0" w:name="_Hlk137767841"/>
            <w:r w:rsidRPr="00F1177A">
              <w:rPr>
                <w:b/>
                <w:bCs/>
              </w:rPr>
              <w:t xml:space="preserve">Lied: </w:t>
            </w:r>
            <w:proofErr w:type="spellStart"/>
            <w:r w:rsidRPr="00717DC6">
              <w:rPr>
                <w:b/>
                <w:bCs/>
              </w:rPr>
              <w:t>You’ll</w:t>
            </w:r>
            <w:proofErr w:type="spellEnd"/>
            <w:r w:rsidRPr="00717DC6">
              <w:rPr>
                <w:b/>
                <w:bCs/>
              </w:rPr>
              <w:t xml:space="preserve"> </w:t>
            </w:r>
            <w:proofErr w:type="spellStart"/>
            <w:r w:rsidRPr="00717DC6">
              <w:rPr>
                <w:b/>
                <w:bCs/>
              </w:rPr>
              <w:t>never</w:t>
            </w:r>
            <w:proofErr w:type="spellEnd"/>
            <w:r w:rsidRPr="00717DC6">
              <w:rPr>
                <w:b/>
                <w:bCs/>
              </w:rPr>
              <w:t xml:space="preserve"> </w:t>
            </w:r>
            <w:proofErr w:type="spellStart"/>
            <w:r w:rsidRPr="00717DC6">
              <w:rPr>
                <w:b/>
                <w:bCs/>
              </w:rPr>
              <w:t>walk</w:t>
            </w:r>
            <w:proofErr w:type="spellEnd"/>
            <w:r w:rsidRPr="00717DC6">
              <w:rPr>
                <w:b/>
                <w:bCs/>
              </w:rPr>
              <w:t xml:space="preserve"> </w:t>
            </w:r>
            <w:proofErr w:type="spellStart"/>
            <w:r w:rsidRPr="00717DC6">
              <w:rPr>
                <w:b/>
                <w:bCs/>
              </w:rPr>
              <w:t>alone</w:t>
            </w:r>
            <w:proofErr w:type="spellEnd"/>
            <w:r>
              <w:t xml:space="preserve"> (Bläserbegleitheft Kirchentag Dortmund, Nr. 64, Seite 64 - 65)</w:t>
            </w:r>
          </w:p>
          <w:bookmarkEnd w:id="0"/>
          <w:p w14:paraId="21A0C52F" w14:textId="77777777" w:rsidR="000A1309" w:rsidRPr="00EF579F" w:rsidRDefault="000A1309" w:rsidP="00807780"/>
        </w:tc>
        <w:tc>
          <w:tcPr>
            <w:tcW w:w="1984" w:type="dxa"/>
          </w:tcPr>
          <w:p w14:paraId="2FB95339" w14:textId="77777777" w:rsidR="000A1309" w:rsidRPr="006126EB" w:rsidRDefault="000A1309" w:rsidP="00807780">
            <w:pPr>
              <w:rPr>
                <w:b/>
                <w:bCs/>
              </w:rPr>
            </w:pPr>
            <w:proofErr w:type="spellStart"/>
            <w:r w:rsidRPr="00F823D5">
              <w:t>Gemeinde+Chor+</w:t>
            </w:r>
            <w:r w:rsidRPr="006126EB">
              <w:rPr>
                <w:b/>
                <w:bCs/>
              </w:rPr>
              <w:t>Bläser</w:t>
            </w:r>
            <w:proofErr w:type="spellEnd"/>
          </w:p>
        </w:tc>
      </w:tr>
      <w:tr w:rsidR="000A1309" w14:paraId="2B60C4FE" w14:textId="77777777" w:rsidTr="00807780">
        <w:tc>
          <w:tcPr>
            <w:tcW w:w="910" w:type="dxa"/>
          </w:tcPr>
          <w:p w14:paraId="54BC6039" w14:textId="77777777" w:rsidR="000A1309" w:rsidRPr="00EF579F" w:rsidRDefault="000A1309" w:rsidP="00807780">
            <w:r>
              <w:t>19:46</w:t>
            </w:r>
          </w:p>
        </w:tc>
        <w:tc>
          <w:tcPr>
            <w:tcW w:w="1070" w:type="dxa"/>
          </w:tcPr>
          <w:p w14:paraId="59C44B70" w14:textId="77777777" w:rsidR="000A1309" w:rsidRPr="00EF579F" w:rsidRDefault="000A1309" w:rsidP="00807780">
            <w:r>
              <w:t>4min</w:t>
            </w:r>
          </w:p>
        </w:tc>
        <w:tc>
          <w:tcPr>
            <w:tcW w:w="5245" w:type="dxa"/>
          </w:tcPr>
          <w:p w14:paraId="5A8EF4A2" w14:textId="77777777" w:rsidR="000A1309" w:rsidRPr="00F1177A" w:rsidRDefault="000A1309" w:rsidP="00807780">
            <w:pPr>
              <w:spacing w:after="160"/>
              <w:rPr>
                <w:b/>
                <w:bCs/>
              </w:rPr>
            </w:pPr>
            <w:r w:rsidRPr="00F1177A">
              <w:rPr>
                <w:b/>
                <w:bCs/>
              </w:rPr>
              <w:t xml:space="preserve">Fürbitten mit Kehrvers „Komm, </w:t>
            </w:r>
            <w:proofErr w:type="spellStart"/>
            <w:r w:rsidRPr="00F1177A">
              <w:rPr>
                <w:b/>
                <w:bCs/>
              </w:rPr>
              <w:t>heiliger</w:t>
            </w:r>
            <w:proofErr w:type="spellEnd"/>
            <w:r w:rsidRPr="00F1177A">
              <w:rPr>
                <w:b/>
                <w:bCs/>
              </w:rPr>
              <w:t xml:space="preserve"> Geist“ (Refrain von EG 564</w:t>
            </w:r>
            <w:r>
              <w:rPr>
                <w:b/>
                <w:bCs/>
              </w:rPr>
              <w:t xml:space="preserve"> = EG 599</w:t>
            </w:r>
            <w:r w:rsidRPr="00F1177A">
              <w:rPr>
                <w:b/>
                <w:bCs/>
              </w:rPr>
              <w:t>)</w:t>
            </w:r>
          </w:p>
        </w:tc>
        <w:tc>
          <w:tcPr>
            <w:tcW w:w="1984" w:type="dxa"/>
          </w:tcPr>
          <w:p w14:paraId="394BC8BD" w14:textId="77777777" w:rsidR="000A1309" w:rsidRPr="00EF579F" w:rsidRDefault="000A1309" w:rsidP="00807780">
            <w:r w:rsidRPr="00EF579F">
              <w:t>(Jugendliche, Kinder, Fan, Funktionsträger, SpielerInnen)</w:t>
            </w:r>
            <w:r w:rsidRPr="00EF579F">
              <w:br/>
            </w:r>
            <w:r w:rsidRPr="00F823D5">
              <w:rPr>
                <w:b/>
                <w:bCs/>
              </w:rPr>
              <w:t>Bläser</w:t>
            </w:r>
          </w:p>
        </w:tc>
      </w:tr>
      <w:tr w:rsidR="000A1309" w14:paraId="065E95E0" w14:textId="77777777" w:rsidTr="00807780">
        <w:tc>
          <w:tcPr>
            <w:tcW w:w="910" w:type="dxa"/>
          </w:tcPr>
          <w:p w14:paraId="3A71FEF1" w14:textId="77777777" w:rsidR="000A1309" w:rsidRPr="00EF579F" w:rsidRDefault="000A1309" w:rsidP="00807780">
            <w:r>
              <w:t>19:50</w:t>
            </w:r>
          </w:p>
        </w:tc>
        <w:tc>
          <w:tcPr>
            <w:tcW w:w="1070" w:type="dxa"/>
          </w:tcPr>
          <w:p w14:paraId="424E4602" w14:textId="77777777" w:rsidR="000A1309" w:rsidRPr="00EF579F" w:rsidRDefault="000A1309" w:rsidP="00807780">
            <w:r>
              <w:t>1min</w:t>
            </w:r>
          </w:p>
        </w:tc>
        <w:tc>
          <w:tcPr>
            <w:tcW w:w="5245" w:type="dxa"/>
          </w:tcPr>
          <w:p w14:paraId="4FE08820" w14:textId="77777777" w:rsidR="000A1309" w:rsidRPr="00EF579F" w:rsidRDefault="000A1309" w:rsidP="00807780">
            <w:pPr>
              <w:spacing w:after="160"/>
            </w:pPr>
            <w:r w:rsidRPr="00EF579F">
              <w:t>Vaterunser</w:t>
            </w:r>
          </w:p>
        </w:tc>
        <w:tc>
          <w:tcPr>
            <w:tcW w:w="1984" w:type="dxa"/>
          </w:tcPr>
          <w:p w14:paraId="73D325D0" w14:textId="77777777" w:rsidR="000A1309" w:rsidRPr="00EF579F" w:rsidRDefault="000A1309" w:rsidP="00807780"/>
        </w:tc>
      </w:tr>
      <w:tr w:rsidR="000A1309" w14:paraId="6DB8A637" w14:textId="77777777" w:rsidTr="00807780">
        <w:tc>
          <w:tcPr>
            <w:tcW w:w="910" w:type="dxa"/>
          </w:tcPr>
          <w:p w14:paraId="75A868D8" w14:textId="77777777" w:rsidR="000A1309" w:rsidRPr="00EF579F" w:rsidRDefault="000A1309" w:rsidP="00807780">
            <w:r>
              <w:t>19:51</w:t>
            </w:r>
          </w:p>
        </w:tc>
        <w:tc>
          <w:tcPr>
            <w:tcW w:w="1070" w:type="dxa"/>
          </w:tcPr>
          <w:p w14:paraId="58CB28B1" w14:textId="77777777" w:rsidR="000A1309" w:rsidRPr="00EF579F" w:rsidRDefault="000A1309" w:rsidP="00807780">
            <w:r>
              <w:t>1min</w:t>
            </w:r>
          </w:p>
        </w:tc>
        <w:tc>
          <w:tcPr>
            <w:tcW w:w="5245" w:type="dxa"/>
          </w:tcPr>
          <w:p w14:paraId="04E502D1" w14:textId="77777777" w:rsidR="000A1309" w:rsidRPr="00EF579F" w:rsidRDefault="000A1309" w:rsidP="00807780">
            <w:r w:rsidRPr="00EF579F">
              <w:t>Infos: Kollekte am Ausgang (Weihnachtsessen</w:t>
            </w:r>
            <w:proofErr w:type="gramStart"/>
            <w:r w:rsidRPr="00EF579F">
              <w:t>) ,</w:t>
            </w:r>
            <w:proofErr w:type="gramEnd"/>
            <w:r w:rsidRPr="00EF579F">
              <w:t xml:space="preserve"> Einladung zu Begegnung, </w:t>
            </w:r>
            <w:proofErr w:type="spellStart"/>
            <w:r w:rsidRPr="00EF579F">
              <w:t>Essen&amp;Trinken</w:t>
            </w:r>
            <w:proofErr w:type="spellEnd"/>
            <w:r w:rsidRPr="00EF579F">
              <w:t xml:space="preserve"> auf der Freifläche</w:t>
            </w:r>
          </w:p>
        </w:tc>
        <w:tc>
          <w:tcPr>
            <w:tcW w:w="1984" w:type="dxa"/>
          </w:tcPr>
          <w:p w14:paraId="60A9D0B5" w14:textId="77777777" w:rsidR="000A1309" w:rsidRPr="00EF579F" w:rsidRDefault="000A1309" w:rsidP="00807780"/>
        </w:tc>
      </w:tr>
      <w:tr w:rsidR="000A1309" w14:paraId="1C26CCFC" w14:textId="77777777" w:rsidTr="00807780">
        <w:tc>
          <w:tcPr>
            <w:tcW w:w="910" w:type="dxa"/>
          </w:tcPr>
          <w:p w14:paraId="5FCD6C7D" w14:textId="77777777" w:rsidR="000A1309" w:rsidRPr="00EF579F" w:rsidRDefault="000A1309" w:rsidP="00807780">
            <w:r>
              <w:t>19:52</w:t>
            </w:r>
          </w:p>
        </w:tc>
        <w:tc>
          <w:tcPr>
            <w:tcW w:w="1070" w:type="dxa"/>
          </w:tcPr>
          <w:p w14:paraId="66C7CF73" w14:textId="77777777" w:rsidR="000A1309" w:rsidRPr="00EF579F" w:rsidRDefault="000A1309" w:rsidP="00807780">
            <w:r>
              <w:t>1min</w:t>
            </w:r>
          </w:p>
        </w:tc>
        <w:tc>
          <w:tcPr>
            <w:tcW w:w="5245" w:type="dxa"/>
          </w:tcPr>
          <w:p w14:paraId="1A6E5907" w14:textId="77777777" w:rsidR="000A1309" w:rsidRPr="00EF579F" w:rsidRDefault="000A1309" w:rsidP="00807780">
            <w:pPr>
              <w:spacing w:after="160"/>
            </w:pPr>
            <w:r w:rsidRPr="00EF579F">
              <w:t>Verabschiedung</w:t>
            </w:r>
          </w:p>
        </w:tc>
        <w:tc>
          <w:tcPr>
            <w:tcW w:w="1984" w:type="dxa"/>
          </w:tcPr>
          <w:p w14:paraId="165A2AC0" w14:textId="77777777" w:rsidR="000A1309" w:rsidRPr="00EF579F" w:rsidRDefault="000A1309" w:rsidP="00807780"/>
        </w:tc>
      </w:tr>
      <w:tr w:rsidR="000A1309" w14:paraId="60D0B265" w14:textId="77777777" w:rsidTr="00807780">
        <w:tc>
          <w:tcPr>
            <w:tcW w:w="910" w:type="dxa"/>
          </w:tcPr>
          <w:p w14:paraId="1792B318" w14:textId="77777777" w:rsidR="000A1309" w:rsidRPr="00EF579F" w:rsidRDefault="000A1309" w:rsidP="00807780">
            <w:r>
              <w:t>19:53</w:t>
            </w:r>
          </w:p>
        </w:tc>
        <w:tc>
          <w:tcPr>
            <w:tcW w:w="1070" w:type="dxa"/>
          </w:tcPr>
          <w:p w14:paraId="71ED677F" w14:textId="77777777" w:rsidR="000A1309" w:rsidRPr="00EF579F" w:rsidRDefault="000A1309" w:rsidP="00807780">
            <w:r>
              <w:t>1min</w:t>
            </w:r>
          </w:p>
        </w:tc>
        <w:tc>
          <w:tcPr>
            <w:tcW w:w="5245" w:type="dxa"/>
          </w:tcPr>
          <w:p w14:paraId="3BA873CA" w14:textId="77777777" w:rsidR="000A1309" w:rsidRPr="00EF579F" w:rsidRDefault="000A1309" w:rsidP="00807780">
            <w:pPr>
              <w:spacing w:after="160"/>
            </w:pPr>
            <w:r w:rsidRPr="00EF579F">
              <w:t>Segen</w:t>
            </w:r>
          </w:p>
        </w:tc>
        <w:tc>
          <w:tcPr>
            <w:tcW w:w="1984" w:type="dxa"/>
          </w:tcPr>
          <w:p w14:paraId="486EE193" w14:textId="77777777" w:rsidR="000A1309" w:rsidRPr="00EF579F" w:rsidRDefault="000A1309" w:rsidP="00807780"/>
        </w:tc>
      </w:tr>
      <w:tr w:rsidR="000A1309" w14:paraId="13C8DCDB" w14:textId="77777777" w:rsidTr="00807780">
        <w:tc>
          <w:tcPr>
            <w:tcW w:w="910" w:type="dxa"/>
          </w:tcPr>
          <w:p w14:paraId="4158BF68" w14:textId="77777777" w:rsidR="000A1309" w:rsidRPr="00EF579F" w:rsidRDefault="000A1309" w:rsidP="00807780">
            <w:r>
              <w:t>19:54</w:t>
            </w:r>
          </w:p>
        </w:tc>
        <w:tc>
          <w:tcPr>
            <w:tcW w:w="1070" w:type="dxa"/>
          </w:tcPr>
          <w:p w14:paraId="04B3D625" w14:textId="77777777" w:rsidR="000A1309" w:rsidRPr="00EF579F" w:rsidRDefault="000A1309" w:rsidP="00807780">
            <w:r>
              <w:t>4min</w:t>
            </w:r>
          </w:p>
        </w:tc>
        <w:tc>
          <w:tcPr>
            <w:tcW w:w="5245" w:type="dxa"/>
          </w:tcPr>
          <w:p w14:paraId="022B095C" w14:textId="77777777" w:rsidR="000A1309" w:rsidRPr="00F1177A" w:rsidRDefault="000A1309" w:rsidP="00807780">
            <w:pPr>
              <w:rPr>
                <w:b/>
                <w:bCs/>
              </w:rPr>
            </w:pPr>
            <w:r w:rsidRPr="00F1177A">
              <w:rPr>
                <w:b/>
                <w:bCs/>
              </w:rPr>
              <w:t xml:space="preserve">Lied: Die Zeit ist jetzt (Bläserbegleitheft Kirchentag Nürnberg 1, Seite 4 - 5) </w:t>
            </w:r>
          </w:p>
          <w:p w14:paraId="4812BF93" w14:textId="77777777" w:rsidR="000A1309" w:rsidRPr="00F1177A" w:rsidRDefault="000A1309" w:rsidP="00807780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124C4A3E" w14:textId="77777777" w:rsidR="000A1309" w:rsidRPr="00EF579F" w:rsidRDefault="000A1309" w:rsidP="00807780">
            <w:r w:rsidRPr="00EF579F">
              <w:t xml:space="preserve">Gemeinde, </w:t>
            </w:r>
            <w:r w:rsidRPr="00F823D5">
              <w:rPr>
                <w:b/>
                <w:bCs/>
              </w:rPr>
              <w:t>Bläser</w:t>
            </w:r>
            <w:r w:rsidRPr="00EF579F">
              <w:t>, Chor</w:t>
            </w:r>
          </w:p>
        </w:tc>
      </w:tr>
      <w:tr w:rsidR="000A1309" w14:paraId="7F0961C2" w14:textId="77777777" w:rsidTr="00807780">
        <w:tc>
          <w:tcPr>
            <w:tcW w:w="910" w:type="dxa"/>
          </w:tcPr>
          <w:p w14:paraId="1BCD771B" w14:textId="77777777" w:rsidR="000A1309" w:rsidRPr="00EF579F" w:rsidRDefault="000A1309" w:rsidP="00807780">
            <w:r>
              <w:t>19:58</w:t>
            </w:r>
          </w:p>
        </w:tc>
        <w:tc>
          <w:tcPr>
            <w:tcW w:w="1070" w:type="dxa"/>
          </w:tcPr>
          <w:p w14:paraId="345F0D78" w14:textId="77777777" w:rsidR="000A1309" w:rsidRPr="00EF579F" w:rsidRDefault="000A1309" w:rsidP="00807780">
            <w:r>
              <w:t>2min</w:t>
            </w:r>
          </w:p>
        </w:tc>
        <w:tc>
          <w:tcPr>
            <w:tcW w:w="5245" w:type="dxa"/>
          </w:tcPr>
          <w:p w14:paraId="3D947316" w14:textId="77777777" w:rsidR="000A1309" w:rsidRPr="00F1177A" w:rsidRDefault="000A1309" w:rsidP="00807780">
            <w:pPr>
              <w:rPr>
                <w:b/>
                <w:bCs/>
              </w:rPr>
            </w:pPr>
            <w:r w:rsidRPr="00F1177A">
              <w:rPr>
                <w:b/>
                <w:bCs/>
              </w:rPr>
              <w:t>Nachspiel: Amen (</w:t>
            </w:r>
            <w:proofErr w:type="spellStart"/>
            <w:proofErr w:type="gramStart"/>
            <w:r w:rsidRPr="00F1177A">
              <w:rPr>
                <w:b/>
                <w:bCs/>
              </w:rPr>
              <w:t>Ständchenheft</w:t>
            </w:r>
            <w:proofErr w:type="spellEnd"/>
            <w:proofErr w:type="gramEnd"/>
            <w:r w:rsidRPr="00F1177A">
              <w:rPr>
                <w:b/>
                <w:bCs/>
              </w:rPr>
              <w:t xml:space="preserve"> Seite 40)</w:t>
            </w:r>
          </w:p>
          <w:p w14:paraId="030FD934" w14:textId="77777777" w:rsidR="000A1309" w:rsidRPr="00EF579F" w:rsidRDefault="000A1309" w:rsidP="00807780"/>
        </w:tc>
        <w:tc>
          <w:tcPr>
            <w:tcW w:w="1984" w:type="dxa"/>
          </w:tcPr>
          <w:p w14:paraId="120C5AF0" w14:textId="77777777" w:rsidR="000A1309" w:rsidRPr="00F823D5" w:rsidRDefault="000A1309" w:rsidP="00807780">
            <w:pPr>
              <w:rPr>
                <w:b/>
                <w:bCs/>
              </w:rPr>
            </w:pPr>
            <w:r w:rsidRPr="00F823D5">
              <w:rPr>
                <w:b/>
                <w:bCs/>
              </w:rPr>
              <w:t>Bläser</w:t>
            </w:r>
          </w:p>
        </w:tc>
      </w:tr>
    </w:tbl>
    <w:p w14:paraId="25F845A4" w14:textId="77777777" w:rsidR="000A1309" w:rsidRDefault="000A1309" w:rsidP="000A1309"/>
    <w:p w14:paraId="080F7DC7" w14:textId="77777777" w:rsidR="000A1309" w:rsidRDefault="000A1309" w:rsidP="000A1309">
      <w:r>
        <w:lastRenderedPageBreak/>
        <w:br w:type="page"/>
      </w:r>
    </w:p>
    <w:p w14:paraId="5558E6D3" w14:textId="77777777" w:rsidR="000A1309" w:rsidRDefault="000A1309" w:rsidP="000A1309">
      <w:pPr>
        <w:rPr>
          <w:b/>
          <w:bCs/>
        </w:rPr>
      </w:pPr>
      <w:r w:rsidRPr="006F129E">
        <w:rPr>
          <w:b/>
          <w:bCs/>
        </w:rPr>
        <w:lastRenderedPageBreak/>
        <w:t>VORPROGRAMM</w:t>
      </w:r>
      <w:r>
        <w:rPr>
          <w:b/>
          <w:bCs/>
        </w:rPr>
        <w:t>: EINSTIMMUNG MIT GÄSTEN AUS RELIGION UND SPORT</w:t>
      </w:r>
    </w:p>
    <w:p w14:paraId="4E9C1AF2" w14:textId="77777777" w:rsidR="000A1309" w:rsidRPr="0014084C" w:rsidRDefault="000A1309" w:rsidP="000A1309">
      <w:pPr>
        <w:rPr>
          <w:color w:val="4472C4" w:themeColor="accent1"/>
          <w:lang w:val="pt-PT"/>
        </w:rPr>
      </w:pPr>
      <w:r w:rsidRPr="0014084C">
        <w:rPr>
          <w:color w:val="4472C4" w:themeColor="accent1"/>
          <w:lang w:val="pt-PT"/>
        </w:rPr>
        <w:t>18:25h: Chor: Coming to this house</w:t>
      </w:r>
    </w:p>
    <w:p w14:paraId="55C29E23" w14:textId="77777777" w:rsidR="000A1309" w:rsidRPr="0014084C" w:rsidRDefault="000A1309" w:rsidP="000A1309">
      <w:r w:rsidRPr="0014084C">
        <w:t xml:space="preserve">18:30h: </w:t>
      </w:r>
      <w:r>
        <w:t xml:space="preserve">Interview </w:t>
      </w:r>
      <w:r w:rsidRPr="0014084C">
        <w:t xml:space="preserve">mit Imam und </w:t>
      </w:r>
      <w:proofErr w:type="spellStart"/>
      <w:r w:rsidRPr="0014084C">
        <w:t>Jüd</w:t>
      </w:r>
      <w:proofErr w:type="spellEnd"/>
      <w:r w:rsidRPr="0014084C">
        <w:t>. Kultusgemeinde</w:t>
      </w:r>
    </w:p>
    <w:p w14:paraId="263997F5" w14:textId="77777777" w:rsidR="000A1309" w:rsidRPr="0014084C" w:rsidRDefault="000A1309" w:rsidP="000A1309">
      <w:pPr>
        <w:rPr>
          <w:color w:val="FF0000"/>
        </w:rPr>
      </w:pPr>
      <w:r w:rsidRPr="0014084C">
        <w:rPr>
          <w:color w:val="FF0000"/>
        </w:rPr>
        <w:t>18:38 BLÄSER</w:t>
      </w:r>
      <w:r>
        <w:rPr>
          <w:color w:val="FF0000"/>
        </w:rPr>
        <w:t>:</w:t>
      </w:r>
      <w:r>
        <w:rPr>
          <w:color w:val="FF0000"/>
        </w:rPr>
        <w:tab/>
        <w:t>Komm, sagt es allen weiter … Bläserheft 2022, Seite 54</w:t>
      </w:r>
    </w:p>
    <w:p w14:paraId="0A87536B" w14:textId="77777777" w:rsidR="000A1309" w:rsidRPr="0014084C" w:rsidRDefault="000A1309" w:rsidP="000A1309">
      <w:r w:rsidRPr="0014084C">
        <w:t xml:space="preserve">18:40: </w:t>
      </w:r>
      <w:r>
        <w:t>Interview mit VertreterInnen Sport</w:t>
      </w:r>
    </w:p>
    <w:p w14:paraId="0497F94E" w14:textId="77777777" w:rsidR="000A1309" w:rsidRPr="0014084C" w:rsidRDefault="000A1309" w:rsidP="000A1309">
      <w:pPr>
        <w:rPr>
          <w:color w:val="4472C4" w:themeColor="accent1"/>
        </w:rPr>
      </w:pPr>
      <w:r w:rsidRPr="0014084C">
        <w:rPr>
          <w:color w:val="4472C4" w:themeColor="accent1"/>
        </w:rPr>
        <w:t>18:50: Chor</w:t>
      </w:r>
    </w:p>
    <w:p w14:paraId="5543D91C" w14:textId="6B74FFBF" w:rsidR="000A1309" w:rsidRPr="0014084C" w:rsidRDefault="000A1309" w:rsidP="000A1309">
      <w:r w:rsidRPr="0014084C">
        <w:t xml:space="preserve">18:55: Glocken </w:t>
      </w:r>
      <w:r>
        <w:t>(</w:t>
      </w:r>
      <w:r w:rsidRPr="0014084C">
        <w:t>ein</w:t>
      </w:r>
      <w:r>
        <w:t>gespielt)</w:t>
      </w:r>
    </w:p>
    <w:p w14:paraId="723E8369" w14:textId="26ECF4B8" w:rsidR="00E92B9F" w:rsidRDefault="00E92B9F" w:rsidP="000A1309"/>
    <w:sectPr w:rsidR="00E92B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09"/>
    <w:rsid w:val="000A1309"/>
    <w:rsid w:val="00E9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AA38"/>
  <w15:chartTrackingRefBased/>
  <w15:docId w15:val="{42F61B06-FA3F-4C84-B099-100B9387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1309"/>
    <w:pPr>
      <w:spacing w:line="259" w:lineRule="auto"/>
    </w:pPr>
    <w:rPr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A1309"/>
    <w:pPr>
      <w:spacing w:after="0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MSofficepro1261</dc:creator>
  <cp:keywords/>
  <dc:description/>
  <cp:lastModifiedBy>MSofficepro1261</cp:lastModifiedBy>
  <cp:revision>1</cp:revision>
  <dcterms:created xsi:type="dcterms:W3CDTF">2023-06-24T08:45:00Z</dcterms:created>
  <dcterms:modified xsi:type="dcterms:W3CDTF">2023-06-24T08:47:00Z</dcterms:modified>
</cp:coreProperties>
</file>