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BDCB" w14:textId="0BE24C55" w:rsidR="00E92B9F" w:rsidRPr="00545795" w:rsidRDefault="00F40DB4">
      <w:pPr>
        <w:rPr>
          <w:rFonts w:ascii="Arial" w:hAnsi="Arial" w:cs="Arial"/>
        </w:rPr>
      </w:pPr>
      <w:r w:rsidRPr="00CE481E">
        <w:rPr>
          <w:rFonts w:ascii="Arial" w:hAnsi="Arial" w:cs="Arial"/>
          <w:b/>
          <w:bCs/>
        </w:rPr>
        <w:t>Posaunenchorausflug</w:t>
      </w:r>
      <w:r w:rsidR="006129E3" w:rsidRPr="00CE481E">
        <w:rPr>
          <w:rFonts w:ascii="Arial" w:hAnsi="Arial" w:cs="Arial"/>
          <w:b/>
          <w:bCs/>
        </w:rPr>
        <w:t xml:space="preserve"> in die </w:t>
      </w:r>
      <w:proofErr w:type="spellStart"/>
      <w:r w:rsidR="006129E3" w:rsidRPr="00CE481E">
        <w:rPr>
          <w:rFonts w:ascii="Arial" w:hAnsi="Arial" w:cs="Arial"/>
          <w:b/>
          <w:bCs/>
        </w:rPr>
        <w:t>Cadolzburger</w:t>
      </w:r>
      <w:proofErr w:type="spellEnd"/>
      <w:r w:rsidR="006129E3" w:rsidRPr="00CE481E">
        <w:rPr>
          <w:rFonts w:ascii="Arial" w:hAnsi="Arial" w:cs="Arial"/>
          <w:b/>
          <w:bCs/>
        </w:rPr>
        <w:t xml:space="preserve"> Partnergemeinde</w:t>
      </w:r>
      <w:r w:rsidRPr="00CE481E">
        <w:rPr>
          <w:rFonts w:ascii="Arial" w:hAnsi="Arial" w:cs="Arial"/>
          <w:b/>
          <w:bCs/>
        </w:rPr>
        <w:t xml:space="preserve"> nach Mauterndorf</w:t>
      </w:r>
      <w:r w:rsidR="00CE481E">
        <w:rPr>
          <w:rFonts w:ascii="Arial" w:hAnsi="Arial" w:cs="Arial"/>
          <w:b/>
          <w:bCs/>
        </w:rPr>
        <w:t xml:space="preserve"> vom Donnerstag, 24. August bis Sonntag, 27. August 2023</w:t>
      </w:r>
      <w:r w:rsidR="00545795">
        <w:rPr>
          <w:rFonts w:ascii="Arial" w:hAnsi="Arial" w:cs="Arial"/>
          <w:b/>
          <w:bCs/>
        </w:rPr>
        <w:br/>
      </w:r>
      <w:r w:rsidR="00545795" w:rsidRPr="00545795">
        <w:rPr>
          <w:rFonts w:ascii="Arial" w:hAnsi="Arial" w:cs="Arial"/>
        </w:rPr>
        <w:t xml:space="preserve">(Hermann Zempel, Telefon 09103/1610, mail: </w:t>
      </w:r>
      <w:hyperlink r:id="rId5" w:history="1">
        <w:r w:rsidR="00545795" w:rsidRPr="00545795">
          <w:rPr>
            <w:rStyle w:val="Hyperlink"/>
            <w:rFonts w:ascii="Arial" w:hAnsi="Arial" w:cs="Arial"/>
          </w:rPr>
          <w:t>hermann@zempelfamily.de</w:t>
        </w:r>
      </w:hyperlink>
      <w:r w:rsidR="00545795" w:rsidRPr="00545795">
        <w:rPr>
          <w:rFonts w:ascii="Arial" w:hAnsi="Arial" w:cs="Arial"/>
        </w:rPr>
        <w:t xml:space="preserve">) </w:t>
      </w:r>
    </w:p>
    <w:p w14:paraId="6B060FF9" w14:textId="4A5CCCAA" w:rsidR="00F40DB4" w:rsidRDefault="00F40DB4">
      <w:pPr>
        <w:rPr>
          <w:rFonts w:ascii="Arial" w:hAnsi="Arial" w:cs="Arial"/>
        </w:rPr>
      </w:pPr>
      <w:r w:rsidRPr="00CE481E">
        <w:rPr>
          <w:rFonts w:ascii="Arial" w:hAnsi="Arial" w:cs="Arial"/>
          <w:b/>
          <w:bCs/>
        </w:rPr>
        <w:t>Termin:</w:t>
      </w:r>
      <w:r w:rsidRPr="00CE481E">
        <w:rPr>
          <w:rFonts w:ascii="Arial" w:hAnsi="Arial" w:cs="Arial"/>
        </w:rPr>
        <w:tab/>
        <w:t>Donnerstag, 24. August bis Sonntag, 27. August 2022 (</w:t>
      </w:r>
      <w:r w:rsidR="00CE481E">
        <w:rPr>
          <w:rFonts w:ascii="Arial" w:hAnsi="Arial" w:cs="Arial"/>
        </w:rPr>
        <w:t xml:space="preserve">Am Sonntag ist </w:t>
      </w:r>
      <w:r w:rsidR="00D477BA" w:rsidRPr="00CE481E">
        <w:rPr>
          <w:rFonts w:ascii="Arial" w:hAnsi="Arial" w:cs="Arial"/>
        </w:rPr>
        <w:t>Bartholomäus Kirtag =</w:t>
      </w:r>
      <w:r w:rsidR="00CE481E">
        <w:rPr>
          <w:rFonts w:ascii="Arial" w:hAnsi="Arial" w:cs="Arial"/>
        </w:rPr>
        <w:t xml:space="preserve"> Kirchtag, also „Kirchweih“ mit</w:t>
      </w:r>
      <w:r w:rsidR="00D477BA" w:rsidRPr="00CE481E">
        <w:rPr>
          <w:rFonts w:ascii="Arial" w:hAnsi="Arial" w:cs="Arial"/>
        </w:rPr>
        <w:t xml:space="preserve"> Markttreiben am Sonntag und Montag-Vormittag)</w:t>
      </w:r>
    </w:p>
    <w:p w14:paraId="65248300" w14:textId="78BA64A3" w:rsidR="0052549E" w:rsidRDefault="0052549E">
      <w:pPr>
        <w:rPr>
          <w:rFonts w:ascii="Arial" w:hAnsi="Arial" w:cs="Arial"/>
        </w:rPr>
      </w:pPr>
      <w:r w:rsidRPr="0052549E">
        <w:rPr>
          <w:rFonts w:ascii="Arial" w:hAnsi="Arial" w:cs="Arial"/>
          <w:b/>
          <w:bCs/>
        </w:rPr>
        <w:t>Teilnehmer:</w:t>
      </w:r>
      <w:r>
        <w:rPr>
          <w:rFonts w:ascii="Arial" w:hAnsi="Arial" w:cs="Arial"/>
        </w:rPr>
        <w:tab/>
        <w:t xml:space="preserve">Posaunenchor und Freunde </w:t>
      </w:r>
    </w:p>
    <w:p w14:paraId="1BFA18DF" w14:textId="77777777" w:rsidR="00BE49FA" w:rsidRDefault="00CE481E" w:rsidP="00CE481E">
      <w:pPr>
        <w:rPr>
          <w:rFonts w:ascii="Arial" w:hAnsi="Arial" w:cs="Arial"/>
          <w:b/>
          <w:bCs/>
        </w:rPr>
      </w:pPr>
      <w:r w:rsidRPr="00CE481E">
        <w:rPr>
          <w:rFonts w:ascii="Arial" w:hAnsi="Arial" w:cs="Arial"/>
          <w:b/>
          <w:bCs/>
        </w:rPr>
        <w:t>Programm</w:t>
      </w:r>
      <w:r>
        <w:rPr>
          <w:rFonts w:ascii="Arial" w:hAnsi="Arial" w:cs="Arial"/>
          <w:b/>
          <w:bCs/>
        </w:rPr>
        <w:t>vorschlag</w:t>
      </w:r>
      <w:r w:rsidRPr="00CE481E">
        <w:rPr>
          <w:rFonts w:ascii="Arial" w:hAnsi="Arial" w:cs="Arial"/>
          <w:b/>
          <w:bCs/>
        </w:rPr>
        <w:t>:</w:t>
      </w:r>
    </w:p>
    <w:p w14:paraId="3559C2DD" w14:textId="06C7E643" w:rsidR="00CE481E" w:rsidRPr="00CE481E" w:rsidRDefault="0052549E" w:rsidP="00CE481E">
      <w:pPr>
        <w:rPr>
          <w:rFonts w:ascii="Arial" w:hAnsi="Arial" w:cs="Arial"/>
        </w:rPr>
      </w:pPr>
      <w:r w:rsidRPr="0052549E">
        <w:rPr>
          <w:rFonts w:ascii="Arial" w:hAnsi="Arial" w:cs="Arial"/>
          <w:b/>
          <w:bCs/>
        </w:rPr>
        <w:t>Donnerstag:</w:t>
      </w:r>
      <w:r w:rsidRPr="0052549E">
        <w:rPr>
          <w:rFonts w:ascii="Arial" w:hAnsi="Arial" w:cs="Arial"/>
        </w:rPr>
        <w:br/>
      </w:r>
      <w:proofErr w:type="gramStart"/>
      <w:r w:rsidR="00CE481E" w:rsidRPr="00CE481E">
        <w:rPr>
          <w:rFonts w:ascii="Arial" w:hAnsi="Arial" w:cs="Arial"/>
        </w:rPr>
        <w:t>Vormittags</w:t>
      </w:r>
      <w:proofErr w:type="gramEnd"/>
      <w:r w:rsidR="00CE481E" w:rsidRPr="00CE481E">
        <w:rPr>
          <w:rFonts w:ascii="Arial" w:hAnsi="Arial" w:cs="Arial"/>
        </w:rPr>
        <w:t xml:space="preserve"> Anreise, </w:t>
      </w:r>
      <w:r w:rsidR="003A7DFB">
        <w:rPr>
          <w:rFonts w:ascii="Arial" w:hAnsi="Arial" w:cs="Arial"/>
        </w:rPr>
        <w:t xml:space="preserve">am späten </w:t>
      </w:r>
      <w:r w:rsidR="00CE481E" w:rsidRPr="00CE481E">
        <w:rPr>
          <w:rFonts w:ascii="Arial" w:hAnsi="Arial" w:cs="Arial"/>
        </w:rPr>
        <w:t>Nachmittag</w:t>
      </w:r>
      <w:r w:rsidR="003A7DFB">
        <w:rPr>
          <w:rFonts w:ascii="Arial" w:hAnsi="Arial" w:cs="Arial"/>
        </w:rPr>
        <w:t xml:space="preserve"> (</w:t>
      </w:r>
      <w:r w:rsidR="00CB323F">
        <w:rPr>
          <w:rFonts w:ascii="Arial" w:hAnsi="Arial" w:cs="Arial"/>
        </w:rPr>
        <w:t>17.00 Uhr</w:t>
      </w:r>
      <w:r w:rsidR="003A7DFB">
        <w:rPr>
          <w:rFonts w:ascii="Arial" w:hAnsi="Arial" w:cs="Arial"/>
        </w:rPr>
        <w:t>)</w:t>
      </w:r>
      <w:r w:rsidR="00CE481E" w:rsidRPr="00CE481E">
        <w:rPr>
          <w:rFonts w:ascii="Arial" w:hAnsi="Arial" w:cs="Arial"/>
        </w:rPr>
        <w:t xml:space="preserve"> Ortsführung</w:t>
      </w:r>
      <w:r w:rsidR="00CB323F">
        <w:rPr>
          <w:rFonts w:ascii="Arial" w:hAnsi="Arial" w:cs="Arial"/>
        </w:rPr>
        <w:t>, Dauer ca. 1 Stunde, anschließend Abendessen</w:t>
      </w:r>
      <w:r w:rsidR="00E33E37">
        <w:rPr>
          <w:rFonts w:ascii="Arial" w:hAnsi="Arial" w:cs="Arial"/>
        </w:rPr>
        <w:t xml:space="preserve"> in Lokalen rund um den Marktplatz,</w:t>
      </w:r>
      <w:r w:rsidR="00CE481E" w:rsidRPr="00CE481E">
        <w:rPr>
          <w:rFonts w:ascii="Arial" w:hAnsi="Arial" w:cs="Arial"/>
        </w:rPr>
        <w:br/>
        <w:t xml:space="preserve">Abends </w:t>
      </w:r>
      <w:r w:rsidR="00CB323F">
        <w:rPr>
          <w:rFonts w:ascii="Arial" w:hAnsi="Arial" w:cs="Arial"/>
        </w:rPr>
        <w:t xml:space="preserve">(19.30 Uhr) </w:t>
      </w:r>
      <w:r w:rsidR="00CE481E" w:rsidRPr="00CE481E">
        <w:rPr>
          <w:rFonts w:ascii="Arial" w:hAnsi="Arial" w:cs="Arial"/>
        </w:rPr>
        <w:t>Posaunenstunde im Probenraum der Bürgermusik Mauterndorf</w:t>
      </w:r>
      <w:r w:rsidR="00CE481E">
        <w:rPr>
          <w:rFonts w:ascii="Arial" w:hAnsi="Arial" w:cs="Arial"/>
        </w:rPr>
        <w:t xml:space="preserve"> (die mitgereisten </w:t>
      </w:r>
      <w:r w:rsidR="00EE173B">
        <w:rPr>
          <w:rFonts w:ascii="Arial" w:hAnsi="Arial" w:cs="Arial"/>
        </w:rPr>
        <w:t xml:space="preserve">Nichtbläser und </w:t>
      </w:r>
      <w:r w:rsidR="00CE481E">
        <w:rPr>
          <w:rFonts w:ascii="Arial" w:hAnsi="Arial" w:cs="Arial"/>
        </w:rPr>
        <w:t>Familienangehörigen können zuhören oder schon mal in einem Lokal einen Dämmerschoppen genießen ode</w:t>
      </w:r>
      <w:r w:rsidR="00BE49FA">
        <w:rPr>
          <w:rFonts w:ascii="Arial" w:hAnsi="Arial" w:cs="Arial"/>
        </w:rPr>
        <w:t>r, oder ……)</w:t>
      </w:r>
    </w:p>
    <w:p w14:paraId="297A20F6" w14:textId="17A53AAF" w:rsidR="003A7DFB" w:rsidRDefault="00CE481E" w:rsidP="0052549E">
      <w:pPr>
        <w:rPr>
          <w:rFonts w:ascii="Arial" w:hAnsi="Arial" w:cs="Arial"/>
        </w:rPr>
      </w:pPr>
      <w:r w:rsidRPr="00CE481E">
        <w:rPr>
          <w:rFonts w:ascii="Arial" w:hAnsi="Arial" w:cs="Arial"/>
          <w:b/>
          <w:bCs/>
        </w:rPr>
        <w:t>Freitag</w:t>
      </w:r>
      <w:r w:rsidR="00CB323F">
        <w:rPr>
          <w:rFonts w:ascii="Arial" w:hAnsi="Arial" w:cs="Arial"/>
          <w:b/>
          <w:bCs/>
        </w:rPr>
        <w:t>:</w:t>
      </w:r>
      <w:r w:rsidR="0052549E">
        <w:rPr>
          <w:rFonts w:ascii="Arial" w:hAnsi="Arial" w:cs="Arial"/>
          <w:b/>
          <w:bCs/>
        </w:rPr>
        <w:br/>
      </w:r>
      <w:r w:rsidR="0052549E">
        <w:rPr>
          <w:rFonts w:ascii="Arial" w:hAnsi="Arial" w:cs="Arial"/>
        </w:rPr>
        <w:t xml:space="preserve">nach dem Frühstück </w:t>
      </w:r>
      <w:r w:rsidR="00EE173B">
        <w:rPr>
          <w:rFonts w:ascii="Arial" w:hAnsi="Arial" w:cs="Arial"/>
        </w:rPr>
        <w:t>Besichtigung eines Kavernenkraftwerkes (Wasserkraftwerk im Berg) in Muhr, Hin- und Rückfahrt je ca. 30 Minuten, Dauer der Besichtigung ca. 2 Std.,</w:t>
      </w:r>
    </w:p>
    <w:p w14:paraId="3FD131C6" w14:textId="4547F919" w:rsidR="006E64DB" w:rsidRDefault="003A7DFB" w:rsidP="00525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Gegen Mittag </w:t>
      </w:r>
      <w:r w:rsidR="0052549E">
        <w:rPr>
          <w:rFonts w:ascii="Arial" w:hAnsi="Arial" w:cs="Arial"/>
        </w:rPr>
        <w:t>F</w:t>
      </w:r>
      <w:r w:rsidR="00EE173B">
        <w:rPr>
          <w:rFonts w:ascii="Arial" w:hAnsi="Arial" w:cs="Arial"/>
        </w:rPr>
        <w:t xml:space="preserve">ahrt mit der Kabinenbahn von der Talstation Mauterndorf zur Bergstation auf dem </w:t>
      </w:r>
      <w:proofErr w:type="spellStart"/>
      <w:r w:rsidR="00EE173B">
        <w:rPr>
          <w:rFonts w:ascii="Arial" w:hAnsi="Arial" w:cs="Arial"/>
        </w:rPr>
        <w:t>Grosseck</w:t>
      </w:r>
      <w:proofErr w:type="spellEnd"/>
      <w:r w:rsidR="00EE173B">
        <w:rPr>
          <w:rFonts w:ascii="Arial" w:hAnsi="Arial" w:cs="Arial"/>
        </w:rPr>
        <w:t>, dort Gelegenheit zum Mittagessen entweder direkt bei der Bergstation im Restaurant Panorama-Alm oder nach kurzer Wanderung in Richtung Gipfel (</w:t>
      </w:r>
      <w:proofErr w:type="spellStart"/>
      <w:r w:rsidR="00EE173B">
        <w:rPr>
          <w:rFonts w:ascii="Arial" w:hAnsi="Arial" w:cs="Arial"/>
        </w:rPr>
        <w:t>Speiereck</w:t>
      </w:r>
      <w:proofErr w:type="spellEnd"/>
      <w:r w:rsidR="00EE173B">
        <w:rPr>
          <w:rFonts w:ascii="Arial" w:hAnsi="Arial" w:cs="Arial"/>
        </w:rPr>
        <w:t>) in dem dortigen Restaurant oder in Richtung Tal in der Hütte „</w:t>
      </w:r>
      <w:proofErr w:type="spellStart"/>
      <w:r w:rsidR="00EE173B">
        <w:rPr>
          <w:rFonts w:ascii="Arial" w:hAnsi="Arial" w:cs="Arial"/>
        </w:rPr>
        <w:t>Trogalm</w:t>
      </w:r>
      <w:proofErr w:type="spellEnd"/>
      <w:r w:rsidR="00EE173B">
        <w:rPr>
          <w:rFonts w:ascii="Arial" w:hAnsi="Arial" w:cs="Arial"/>
        </w:rPr>
        <w:t>“, anschließend Gelegenheit zu kleinen Wanderungen im Gipfelbereich und zur Rückfahrt mit der Gondel spätestens um 16.00 Uhr</w:t>
      </w:r>
      <w:r w:rsidR="006E64DB">
        <w:rPr>
          <w:rFonts w:ascii="Arial" w:hAnsi="Arial" w:cs="Arial"/>
        </w:rPr>
        <w:t xml:space="preserve"> oder zur großen </w:t>
      </w:r>
      <w:r w:rsidR="0052549E">
        <w:rPr>
          <w:rFonts w:ascii="Arial" w:hAnsi="Arial" w:cs="Arial"/>
        </w:rPr>
        <w:t>W</w:t>
      </w:r>
      <w:r w:rsidR="006E64DB">
        <w:rPr>
          <w:rFonts w:ascii="Arial" w:hAnsi="Arial" w:cs="Arial"/>
        </w:rPr>
        <w:t>anderung zur Talstation,</w:t>
      </w:r>
    </w:p>
    <w:p w14:paraId="0B695F90" w14:textId="283FA9FF" w:rsidR="005F5512" w:rsidRDefault="003A7DFB" w:rsidP="005F5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dem Abendessen </w:t>
      </w:r>
      <w:proofErr w:type="spellStart"/>
      <w:r w:rsidR="00653D82">
        <w:rPr>
          <w:rFonts w:ascii="Arial" w:hAnsi="Arial" w:cs="Arial"/>
        </w:rPr>
        <w:t>event</w:t>
      </w:r>
      <w:proofErr w:type="spellEnd"/>
      <w:r w:rsidR="00653D82">
        <w:rPr>
          <w:rFonts w:ascii="Arial" w:hAnsi="Arial" w:cs="Arial"/>
        </w:rPr>
        <w:t xml:space="preserve">. </w:t>
      </w:r>
      <w:r w:rsidR="005F5512">
        <w:rPr>
          <w:rFonts w:ascii="Arial" w:hAnsi="Arial" w:cs="Arial"/>
        </w:rPr>
        <w:t>kleine Standmusik zusammen mit der Bürgermusik Mauterndorf</w:t>
      </w:r>
    </w:p>
    <w:p w14:paraId="368FD7E9" w14:textId="0F88BC6E" w:rsidR="005F5512" w:rsidRDefault="006E64DB" w:rsidP="003A7DFB">
      <w:pPr>
        <w:rPr>
          <w:rFonts w:ascii="Arial" w:hAnsi="Arial" w:cs="Arial"/>
        </w:rPr>
      </w:pPr>
      <w:r w:rsidRPr="00CE481E">
        <w:rPr>
          <w:rFonts w:ascii="Arial" w:hAnsi="Arial" w:cs="Arial"/>
          <w:b/>
          <w:bCs/>
        </w:rPr>
        <w:t>Samstag</w:t>
      </w:r>
      <w:r>
        <w:rPr>
          <w:rFonts w:ascii="Arial" w:hAnsi="Arial" w:cs="Arial"/>
        </w:rPr>
        <w:t>:</w:t>
      </w:r>
      <w:r w:rsidR="003A7DFB">
        <w:rPr>
          <w:rFonts w:ascii="Arial" w:hAnsi="Arial" w:cs="Arial"/>
        </w:rPr>
        <w:br/>
        <w:t>nach dem Frühstück Besichtigung mit Führung in der Burg Mauterndorf, Gelegenheit zum Mittagessen in der Burg,</w:t>
      </w:r>
      <w:r w:rsidR="003A7DFB">
        <w:rPr>
          <w:rFonts w:ascii="Arial" w:hAnsi="Arial" w:cs="Arial"/>
        </w:rPr>
        <w:br/>
      </w:r>
      <w:proofErr w:type="gramStart"/>
      <w:r w:rsidR="003A7DFB">
        <w:rPr>
          <w:rFonts w:ascii="Arial" w:hAnsi="Arial" w:cs="Arial"/>
        </w:rPr>
        <w:t>Nachmittags</w:t>
      </w:r>
      <w:proofErr w:type="gramEnd"/>
      <w:r w:rsidR="003A7DFB">
        <w:rPr>
          <w:rFonts w:ascii="Arial" w:hAnsi="Arial" w:cs="Arial"/>
        </w:rPr>
        <w:t xml:space="preserve"> (14.00 Uhr) </w:t>
      </w:r>
      <w:r w:rsidR="00E33E37">
        <w:rPr>
          <w:rFonts w:ascii="Arial" w:hAnsi="Arial" w:cs="Arial"/>
        </w:rPr>
        <w:t xml:space="preserve">Fahrt mit der </w:t>
      </w:r>
      <w:proofErr w:type="spellStart"/>
      <w:r w:rsidR="00E33E37">
        <w:rPr>
          <w:rFonts w:ascii="Arial" w:hAnsi="Arial" w:cs="Arial"/>
        </w:rPr>
        <w:t>Taurachbahn</w:t>
      </w:r>
      <w:proofErr w:type="spellEnd"/>
      <w:r w:rsidR="00E33E37">
        <w:rPr>
          <w:rFonts w:ascii="Arial" w:hAnsi="Arial" w:cs="Arial"/>
        </w:rPr>
        <w:t xml:space="preserve"> (höchstgelegene Schmalspurbahn Österreichs) nach St. </w:t>
      </w:r>
      <w:proofErr w:type="spellStart"/>
      <w:r w:rsidR="00E33E37">
        <w:rPr>
          <w:rFonts w:ascii="Arial" w:hAnsi="Arial" w:cs="Arial"/>
        </w:rPr>
        <w:t>Andreä</w:t>
      </w:r>
      <w:proofErr w:type="spellEnd"/>
      <w:r w:rsidR="00E33E37">
        <w:rPr>
          <w:rFonts w:ascii="Arial" w:hAnsi="Arial" w:cs="Arial"/>
        </w:rPr>
        <w:t xml:space="preserve">, Dauer ca. 40 Minuten, </w:t>
      </w:r>
      <w:proofErr w:type="spellStart"/>
      <w:r w:rsidR="00E33E37">
        <w:rPr>
          <w:rFonts w:ascii="Arial" w:hAnsi="Arial" w:cs="Arial"/>
        </w:rPr>
        <w:t>Rückfaht</w:t>
      </w:r>
      <w:proofErr w:type="spellEnd"/>
      <w:r w:rsidR="00E33E37">
        <w:rPr>
          <w:rFonts w:ascii="Arial" w:hAnsi="Arial" w:cs="Arial"/>
        </w:rPr>
        <w:t xml:space="preserve"> 16.20 Uhr)</w:t>
      </w:r>
      <w:r w:rsidR="003A7DFB">
        <w:rPr>
          <w:rFonts w:ascii="Arial" w:hAnsi="Arial" w:cs="Arial"/>
        </w:rPr>
        <w:br/>
      </w:r>
      <w:r w:rsidR="005F5512" w:rsidRPr="003A7DFB">
        <w:rPr>
          <w:rFonts w:ascii="Arial" w:hAnsi="Arial" w:cs="Arial"/>
          <w:b/>
          <w:bCs/>
        </w:rPr>
        <w:t>Alternativ</w:t>
      </w:r>
      <w:r w:rsidR="005F5512">
        <w:rPr>
          <w:rFonts w:ascii="Arial" w:hAnsi="Arial" w:cs="Arial"/>
        </w:rPr>
        <w:t>:</w:t>
      </w:r>
      <w:r w:rsidR="003A7DFB">
        <w:rPr>
          <w:rFonts w:ascii="Arial" w:hAnsi="Arial" w:cs="Arial"/>
        </w:rPr>
        <w:tab/>
      </w:r>
      <w:r w:rsidR="005F5512">
        <w:rPr>
          <w:rFonts w:ascii="Arial" w:hAnsi="Arial" w:cs="Arial"/>
        </w:rPr>
        <w:t>Busfahrt zur Besichtigung der Basilika und des „Stille-Nacht-Museums“ in</w:t>
      </w:r>
      <w:r w:rsidR="003A7DFB">
        <w:rPr>
          <w:rFonts w:ascii="Arial" w:hAnsi="Arial" w:cs="Arial"/>
        </w:rPr>
        <w:t xml:space="preserve"> </w:t>
      </w:r>
      <w:r w:rsidR="005F5512">
        <w:rPr>
          <w:rFonts w:ascii="Arial" w:hAnsi="Arial" w:cs="Arial"/>
        </w:rPr>
        <w:t>Maria Pfarr</w:t>
      </w:r>
      <w:r w:rsidR="003A7DFB">
        <w:rPr>
          <w:rFonts w:ascii="Arial" w:hAnsi="Arial" w:cs="Arial"/>
        </w:rPr>
        <w:t xml:space="preserve"> oder </w:t>
      </w:r>
      <w:r w:rsidR="005F5512">
        <w:rPr>
          <w:rFonts w:ascii="Arial" w:hAnsi="Arial" w:cs="Arial"/>
        </w:rPr>
        <w:t xml:space="preserve">Bergwanderung (Ziel: Gasthof </w:t>
      </w:r>
      <w:proofErr w:type="spellStart"/>
      <w:r w:rsidR="005F5512">
        <w:rPr>
          <w:rFonts w:ascii="Arial" w:hAnsi="Arial" w:cs="Arial"/>
        </w:rPr>
        <w:t>Jacklbauer</w:t>
      </w:r>
      <w:proofErr w:type="spellEnd"/>
      <w:r w:rsidR="005F5512">
        <w:rPr>
          <w:rFonts w:ascii="Arial" w:hAnsi="Arial" w:cs="Arial"/>
        </w:rPr>
        <w:t>?)</w:t>
      </w:r>
    </w:p>
    <w:p w14:paraId="1465DE94" w14:textId="3A27C525" w:rsidR="005F5512" w:rsidRDefault="003A7DFB" w:rsidP="003A7DFB">
      <w:pPr>
        <w:rPr>
          <w:rFonts w:ascii="Arial" w:hAnsi="Arial" w:cs="Arial"/>
        </w:rPr>
      </w:pPr>
      <w:r>
        <w:rPr>
          <w:rFonts w:ascii="Arial" w:hAnsi="Arial" w:cs="Arial"/>
        </w:rPr>
        <w:t>nach dem Abendessen (</w:t>
      </w:r>
      <w:proofErr w:type="spellStart"/>
      <w:r>
        <w:rPr>
          <w:rFonts w:ascii="Arial" w:hAnsi="Arial" w:cs="Arial"/>
        </w:rPr>
        <w:t>Jacklbauer</w:t>
      </w:r>
      <w:proofErr w:type="spellEnd"/>
      <w:r>
        <w:rPr>
          <w:rFonts w:ascii="Arial" w:hAnsi="Arial" w:cs="Arial"/>
        </w:rPr>
        <w:t>) Zeit zur freien Verfügung</w:t>
      </w:r>
    </w:p>
    <w:p w14:paraId="16A38DF5" w14:textId="77777777" w:rsidR="005F5512" w:rsidRPr="00CE481E" w:rsidRDefault="005F5512" w:rsidP="005F5512">
      <w:pPr>
        <w:rPr>
          <w:rFonts w:ascii="Arial" w:hAnsi="Arial" w:cs="Arial"/>
        </w:rPr>
      </w:pPr>
      <w:r w:rsidRPr="00CE481E">
        <w:rPr>
          <w:rFonts w:ascii="Arial" w:hAnsi="Arial" w:cs="Arial"/>
          <w:b/>
          <w:bCs/>
        </w:rPr>
        <w:t>Sonntag:</w:t>
      </w:r>
      <w:r w:rsidRPr="00CE481E">
        <w:rPr>
          <w:rFonts w:ascii="Arial" w:hAnsi="Arial" w:cs="Arial"/>
        </w:rPr>
        <w:t xml:space="preserve"> </w:t>
      </w:r>
    </w:p>
    <w:p w14:paraId="1B89AECC" w14:textId="38C7458F" w:rsidR="005F5512" w:rsidRPr="00CE481E" w:rsidRDefault="005F5512" w:rsidP="005F5512">
      <w:pPr>
        <w:rPr>
          <w:rFonts w:ascii="Arial" w:hAnsi="Arial" w:cs="Arial"/>
        </w:rPr>
      </w:pPr>
      <w:r w:rsidRPr="00CE481E">
        <w:rPr>
          <w:rFonts w:ascii="Arial" w:hAnsi="Arial" w:cs="Arial"/>
        </w:rPr>
        <w:t>Vormittags den Gottesdienst begleiten, dann mittags und nachmittags durch den Markt schlendern (Bartholomäus Kirtag = Kirchtag mit Markttreiben mit ca. 100 Ausstellern, vom Käselaib bis zum Pferd gibt´s alles)</w:t>
      </w:r>
      <w:r w:rsidR="003A7DFB">
        <w:rPr>
          <w:rFonts w:ascii="Arial" w:hAnsi="Arial" w:cs="Arial"/>
        </w:rPr>
        <w:t>, (Mittag)Essen je nach Lust und Laune</w:t>
      </w:r>
    </w:p>
    <w:p w14:paraId="0C0383D5" w14:textId="77777777" w:rsidR="005F5512" w:rsidRPr="00CE481E" w:rsidRDefault="005F5512" w:rsidP="005F5512">
      <w:pPr>
        <w:rPr>
          <w:rFonts w:ascii="Arial" w:hAnsi="Arial" w:cs="Arial"/>
        </w:rPr>
      </w:pPr>
      <w:r w:rsidRPr="00CE481E">
        <w:rPr>
          <w:rFonts w:ascii="Arial" w:hAnsi="Arial" w:cs="Arial"/>
        </w:rPr>
        <w:t>am frühen Abend, z.B. gegen 16.00 oder 17.00 Uhr Rückfahrt (Ankunft in Cadolzburg ca. 22.00 bis 23.00 Uhr</w:t>
      </w:r>
    </w:p>
    <w:p w14:paraId="544AADCD" w14:textId="6B342551" w:rsidR="00730B8D" w:rsidRPr="00CB323F" w:rsidRDefault="003A7DFB" w:rsidP="006E6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Weitere möglichen Programmpunkte (je nach Wetter)</w:t>
      </w:r>
    </w:p>
    <w:p w14:paraId="31E026C7" w14:textId="1DBF92DD" w:rsidR="00CE481E" w:rsidRPr="00CE481E" w:rsidRDefault="00CE481E" w:rsidP="00CE481E">
      <w:pPr>
        <w:rPr>
          <w:rFonts w:ascii="Arial" w:hAnsi="Arial" w:cs="Arial"/>
        </w:rPr>
      </w:pPr>
      <w:r w:rsidRPr="00CE481E">
        <w:rPr>
          <w:rFonts w:ascii="Arial" w:hAnsi="Arial" w:cs="Arial"/>
        </w:rPr>
        <w:t>Schloss Moosham (hohe Gerichtsbarkeit, etwas gruselig)</w:t>
      </w:r>
      <w:r w:rsidR="003A7DFB">
        <w:rPr>
          <w:rFonts w:ascii="Arial" w:hAnsi="Arial" w:cs="Arial"/>
        </w:rPr>
        <w:t xml:space="preserve"> - </w:t>
      </w:r>
      <w:r w:rsidRPr="00CE481E">
        <w:rPr>
          <w:rFonts w:ascii="Arial" w:hAnsi="Arial" w:cs="Arial"/>
        </w:rPr>
        <w:t xml:space="preserve">Burg </w:t>
      </w:r>
      <w:proofErr w:type="spellStart"/>
      <w:r w:rsidRPr="00CE481E">
        <w:rPr>
          <w:rFonts w:ascii="Arial" w:hAnsi="Arial" w:cs="Arial"/>
        </w:rPr>
        <w:t>Finstergrün</w:t>
      </w:r>
      <w:proofErr w:type="spellEnd"/>
      <w:r w:rsidRPr="00CE481E">
        <w:rPr>
          <w:rFonts w:ascii="Arial" w:hAnsi="Arial" w:cs="Arial"/>
        </w:rPr>
        <w:t xml:space="preserve"> („Märchenburg“) im ca. 10 km entfernten </w:t>
      </w:r>
      <w:proofErr w:type="spellStart"/>
      <w:r w:rsidRPr="00CE481E">
        <w:rPr>
          <w:rFonts w:ascii="Arial" w:hAnsi="Arial" w:cs="Arial"/>
        </w:rPr>
        <w:t>Rammingstein</w:t>
      </w:r>
      <w:proofErr w:type="spellEnd"/>
      <w:r w:rsidRPr="00CE481E">
        <w:rPr>
          <w:rFonts w:ascii="Arial" w:hAnsi="Arial" w:cs="Arial"/>
        </w:rPr>
        <w:t xml:space="preserve"> (die Burg gehört der </w:t>
      </w:r>
      <w:proofErr w:type="spellStart"/>
      <w:r w:rsidRPr="00CE481E">
        <w:rPr>
          <w:rFonts w:ascii="Arial" w:hAnsi="Arial" w:cs="Arial"/>
        </w:rPr>
        <w:t>evang</w:t>
      </w:r>
      <w:proofErr w:type="spellEnd"/>
      <w:r w:rsidRPr="00CE481E">
        <w:rPr>
          <w:rFonts w:ascii="Arial" w:hAnsi="Arial" w:cs="Arial"/>
        </w:rPr>
        <w:t>. Kirche von Österreich und diente bei diversen Märchenverfilmungen als Kulisse und ist vor allem für Kinder sehr interessant),</w:t>
      </w:r>
      <w:r w:rsidR="00BE49FA">
        <w:rPr>
          <w:rFonts w:ascii="Arial" w:hAnsi="Arial" w:cs="Arial"/>
        </w:rPr>
        <w:t xml:space="preserve"> </w:t>
      </w:r>
    </w:p>
    <w:p w14:paraId="7F3C7E79" w14:textId="5971E61A" w:rsidR="00CE481E" w:rsidRPr="00CE481E" w:rsidRDefault="00CE481E" w:rsidP="00CE481E">
      <w:pPr>
        <w:rPr>
          <w:rFonts w:ascii="Arial" w:hAnsi="Arial" w:cs="Arial"/>
        </w:rPr>
      </w:pPr>
      <w:r w:rsidRPr="00CE481E">
        <w:rPr>
          <w:rFonts w:ascii="Arial" w:hAnsi="Arial" w:cs="Arial"/>
        </w:rPr>
        <w:t>„Heilige Familie</w:t>
      </w:r>
      <w:proofErr w:type="gramStart"/>
      <w:r w:rsidRPr="00CE481E">
        <w:rPr>
          <w:rFonts w:ascii="Arial" w:hAnsi="Arial" w:cs="Arial"/>
        </w:rPr>
        <w:t>“(</w:t>
      </w:r>
      <w:proofErr w:type="gramEnd"/>
      <w:r w:rsidRPr="00CE481E">
        <w:rPr>
          <w:rFonts w:ascii="Arial" w:hAnsi="Arial" w:cs="Arial"/>
        </w:rPr>
        <w:t xml:space="preserve">in Zedernholz geschnitzt), </w:t>
      </w:r>
      <w:r w:rsidR="00066DFF">
        <w:rPr>
          <w:rFonts w:ascii="Arial" w:hAnsi="Arial" w:cs="Arial"/>
        </w:rPr>
        <w:t>Hochofenmuseum in Bundschuh, Maria-Pfarr (Stille Nacht, Heilige Nacht Museum/Kirche), Holzmuseum,</w:t>
      </w:r>
    </w:p>
    <w:p w14:paraId="548E3DB1" w14:textId="513993D5" w:rsidR="00F40DB4" w:rsidRPr="00CE481E" w:rsidRDefault="00CE481E">
      <w:pPr>
        <w:rPr>
          <w:rFonts w:ascii="Arial" w:hAnsi="Arial" w:cs="Arial"/>
        </w:rPr>
      </w:pPr>
      <w:r w:rsidRPr="00CE481E">
        <w:rPr>
          <w:rFonts w:ascii="Arial" w:hAnsi="Arial" w:cs="Arial"/>
          <w:b/>
          <w:bCs/>
        </w:rPr>
        <w:lastRenderedPageBreak/>
        <w:t>Fahrt</w:t>
      </w:r>
      <w:r w:rsidRPr="00CE481E">
        <w:rPr>
          <w:rFonts w:ascii="Arial" w:hAnsi="Arial" w:cs="Arial"/>
        </w:rPr>
        <w:t xml:space="preserve"> mit </w:t>
      </w:r>
      <w:r w:rsidR="00F40DB4" w:rsidRPr="00CE481E">
        <w:rPr>
          <w:rFonts w:ascii="Arial" w:hAnsi="Arial" w:cs="Arial"/>
        </w:rPr>
        <w:t>Bus:</w:t>
      </w:r>
      <w:r w:rsidR="00F40DB4" w:rsidRPr="00CE481E">
        <w:rPr>
          <w:rFonts w:ascii="Arial" w:hAnsi="Arial" w:cs="Arial"/>
        </w:rPr>
        <w:tab/>
      </w:r>
      <w:proofErr w:type="spellStart"/>
      <w:r w:rsidR="000349E6">
        <w:rPr>
          <w:rFonts w:ascii="Arial" w:hAnsi="Arial" w:cs="Arial"/>
        </w:rPr>
        <w:t>günstigtes</w:t>
      </w:r>
      <w:proofErr w:type="spellEnd"/>
      <w:r w:rsidR="000349E6">
        <w:rPr>
          <w:rFonts w:ascii="Arial" w:hAnsi="Arial" w:cs="Arial"/>
        </w:rPr>
        <w:t xml:space="preserve"> Angebot </w:t>
      </w:r>
      <w:proofErr w:type="spellStart"/>
      <w:r w:rsidR="000349E6">
        <w:rPr>
          <w:rFonts w:ascii="Arial" w:hAnsi="Arial" w:cs="Arial"/>
        </w:rPr>
        <w:t>Wohlleb</w:t>
      </w:r>
      <w:proofErr w:type="spellEnd"/>
      <w:r w:rsidR="000349E6">
        <w:rPr>
          <w:rFonts w:ascii="Arial" w:hAnsi="Arial" w:cs="Arial"/>
        </w:rPr>
        <w:t xml:space="preserve"> </w:t>
      </w:r>
      <w:proofErr w:type="spellStart"/>
      <w:r w:rsidR="000349E6">
        <w:rPr>
          <w:rFonts w:ascii="Arial" w:hAnsi="Arial" w:cs="Arial"/>
        </w:rPr>
        <w:t>Langenzen</w:t>
      </w:r>
      <w:proofErr w:type="spellEnd"/>
      <w:r w:rsidR="000349E6">
        <w:rPr>
          <w:rFonts w:ascii="Arial" w:hAnsi="Arial" w:cs="Arial"/>
        </w:rPr>
        <w:t>:</w:t>
      </w:r>
      <w:r w:rsidR="00F40DB4" w:rsidRPr="00CE481E">
        <w:rPr>
          <w:rFonts w:ascii="Arial" w:hAnsi="Arial" w:cs="Arial"/>
        </w:rPr>
        <w:t xml:space="preserve"> 2.</w:t>
      </w:r>
      <w:r w:rsidR="000349E6">
        <w:rPr>
          <w:rFonts w:ascii="Arial" w:hAnsi="Arial" w:cs="Arial"/>
        </w:rPr>
        <w:t>7</w:t>
      </w:r>
      <w:r w:rsidR="00F40DB4" w:rsidRPr="00CE481E">
        <w:rPr>
          <w:rFonts w:ascii="Arial" w:hAnsi="Arial" w:cs="Arial"/>
        </w:rPr>
        <w:t xml:space="preserve">00,00 </w:t>
      </w:r>
      <w:r w:rsidR="00E40D1E" w:rsidRPr="00CE481E">
        <w:rPr>
          <w:rFonts w:ascii="Arial" w:hAnsi="Arial" w:cs="Arial"/>
        </w:rPr>
        <w:t>Euro</w:t>
      </w:r>
      <w:r w:rsidR="000349E6">
        <w:rPr>
          <w:rFonts w:ascii="Arial" w:hAnsi="Arial" w:cs="Arial"/>
        </w:rPr>
        <w:t xml:space="preserve">, Beitrag somit bei 50 Teilnehmer pro Teilnehmer 54,00 Euro. </w:t>
      </w:r>
      <w:r w:rsidRPr="00CE481E">
        <w:rPr>
          <w:rFonts w:ascii="Arial" w:hAnsi="Arial" w:cs="Arial"/>
        </w:rPr>
        <w:t>Selbstfahrer sind möglich, ebenso Verlängerung (vorher oder anschließend).</w:t>
      </w:r>
    </w:p>
    <w:p w14:paraId="4B1120C1" w14:textId="3D6DA12F" w:rsidR="002B1D51" w:rsidRDefault="00F40DB4">
      <w:pPr>
        <w:rPr>
          <w:rFonts w:ascii="Arial" w:hAnsi="Arial" w:cs="Arial"/>
        </w:rPr>
      </w:pPr>
      <w:r w:rsidRPr="00CE481E">
        <w:rPr>
          <w:rFonts w:ascii="Arial" w:hAnsi="Arial" w:cs="Arial"/>
          <w:b/>
          <w:bCs/>
        </w:rPr>
        <w:t>Unterkunft</w:t>
      </w:r>
      <w:r w:rsidR="00E40D1E" w:rsidRPr="00CE481E">
        <w:rPr>
          <w:rFonts w:ascii="Arial" w:hAnsi="Arial" w:cs="Arial"/>
        </w:rPr>
        <w:t xml:space="preserve">: </w:t>
      </w:r>
      <w:r w:rsidR="009B4267" w:rsidRPr="00CE481E">
        <w:rPr>
          <w:rFonts w:ascii="Arial" w:hAnsi="Arial" w:cs="Arial"/>
        </w:rPr>
        <w:t xml:space="preserve">Hotel </w:t>
      </w:r>
      <w:proofErr w:type="spellStart"/>
      <w:r w:rsidR="009B4267" w:rsidRPr="00CE481E">
        <w:rPr>
          <w:rFonts w:ascii="Arial" w:hAnsi="Arial" w:cs="Arial"/>
        </w:rPr>
        <w:t>Neuwirt</w:t>
      </w:r>
      <w:proofErr w:type="spellEnd"/>
      <w:r w:rsidR="009B4267" w:rsidRPr="00CE481E">
        <w:rPr>
          <w:rFonts w:ascii="Arial" w:hAnsi="Arial" w:cs="Arial"/>
        </w:rPr>
        <w:t>, weil uns dort in ausreichender Anzahl Doppel- und Mehrbettzimmer zur Verfügung stehen. Der Preis be</w:t>
      </w:r>
      <w:r w:rsidR="00BE49FA">
        <w:rPr>
          <w:rFonts w:ascii="Arial" w:hAnsi="Arial" w:cs="Arial"/>
        </w:rPr>
        <w:t>trägt 48</w:t>
      </w:r>
      <w:r w:rsidR="009B4267" w:rsidRPr="00CE481E">
        <w:rPr>
          <w:rFonts w:ascii="Arial" w:hAnsi="Arial" w:cs="Arial"/>
        </w:rPr>
        <w:t xml:space="preserve">,00 Euro pro Person und Nacht einschließlich Frühstück, </w:t>
      </w:r>
      <w:r w:rsidR="00135EA6">
        <w:rPr>
          <w:rFonts w:ascii="Arial" w:hAnsi="Arial" w:cs="Arial"/>
        </w:rPr>
        <w:t>w</w:t>
      </w:r>
      <w:r w:rsidR="00CE481E" w:rsidRPr="00CE481E">
        <w:rPr>
          <w:rFonts w:ascii="Arial" w:hAnsi="Arial" w:cs="Arial"/>
        </w:rPr>
        <w:t>eitere Angebote bewegen sich ebenfalls in diesem Preisrahmen</w:t>
      </w:r>
      <w:r w:rsidR="00BE49FA">
        <w:rPr>
          <w:rFonts w:ascii="Arial" w:hAnsi="Arial" w:cs="Arial"/>
        </w:rPr>
        <w:t>.</w:t>
      </w:r>
      <w:r w:rsidR="002B1D51">
        <w:rPr>
          <w:rFonts w:ascii="Arial" w:hAnsi="Arial" w:cs="Arial"/>
        </w:rPr>
        <w:t xml:space="preserve"> Im Hotel </w:t>
      </w:r>
      <w:proofErr w:type="spellStart"/>
      <w:r w:rsidR="002B1D51">
        <w:rPr>
          <w:rFonts w:ascii="Arial" w:hAnsi="Arial" w:cs="Arial"/>
        </w:rPr>
        <w:t>Neuwirt</w:t>
      </w:r>
      <w:proofErr w:type="spellEnd"/>
      <w:r w:rsidR="002B1D51">
        <w:rPr>
          <w:rFonts w:ascii="Arial" w:hAnsi="Arial" w:cs="Arial"/>
        </w:rPr>
        <w:t xml:space="preserve"> würden wir alle unterkommen, siehe hierzu auch meine nachstehenden Anmerkungen und das Angebot des Hotels.</w:t>
      </w:r>
    </w:p>
    <w:p w14:paraId="2B57C956" w14:textId="77777777" w:rsidR="00927CB5" w:rsidRPr="00927CB5" w:rsidRDefault="00BE49FA" w:rsidP="00BE49FA">
      <w:pPr>
        <w:rPr>
          <w:rFonts w:ascii="Arial" w:hAnsi="Arial" w:cs="Arial"/>
          <w:b/>
          <w:bCs/>
        </w:rPr>
      </w:pPr>
      <w:r w:rsidRPr="00927CB5">
        <w:rPr>
          <w:rFonts w:ascii="Arial" w:hAnsi="Arial" w:cs="Arial"/>
          <w:b/>
          <w:bCs/>
        </w:rPr>
        <w:t>Anmerkungen</w:t>
      </w:r>
      <w:r w:rsidR="002B1D51" w:rsidRPr="00927CB5">
        <w:rPr>
          <w:rFonts w:ascii="Arial" w:hAnsi="Arial" w:cs="Arial"/>
          <w:b/>
          <w:bCs/>
        </w:rPr>
        <w:t xml:space="preserve"> zum nachstehenden Angebot des Hotels </w:t>
      </w:r>
      <w:proofErr w:type="spellStart"/>
      <w:r w:rsidR="002B1D51" w:rsidRPr="00927CB5">
        <w:rPr>
          <w:rFonts w:ascii="Arial" w:hAnsi="Arial" w:cs="Arial"/>
          <w:b/>
          <w:bCs/>
        </w:rPr>
        <w:t>Neuwirt</w:t>
      </w:r>
      <w:proofErr w:type="spellEnd"/>
      <w:r w:rsidRPr="00927CB5">
        <w:rPr>
          <w:rFonts w:ascii="Arial" w:hAnsi="Arial" w:cs="Arial"/>
          <w:b/>
          <w:bCs/>
        </w:rPr>
        <w:t xml:space="preserve">: </w:t>
      </w:r>
    </w:p>
    <w:p w14:paraId="79321C87" w14:textId="77777777" w:rsidR="00BE49FA" w:rsidRPr="00927CB5" w:rsidRDefault="00BE49FA" w:rsidP="00BE49FA">
      <w:pPr>
        <w:rPr>
          <w:rFonts w:ascii="Arial" w:hAnsi="Arial" w:cs="Arial"/>
          <w:b/>
          <w:bCs/>
        </w:rPr>
      </w:pPr>
      <w:r w:rsidRPr="00927CB5">
        <w:rPr>
          <w:rFonts w:ascii="Arial" w:hAnsi="Arial" w:cs="Arial"/>
          <w:b/>
          <w:bCs/>
        </w:rPr>
        <w:t xml:space="preserve">Im ganzen Haus stehen uns 32 Zimmer zur Verfügung, davon 4 EZ, 10 reine DZ, und 18 große DZ mit </w:t>
      </w:r>
      <w:proofErr w:type="spellStart"/>
      <w:r w:rsidRPr="00927CB5">
        <w:rPr>
          <w:rFonts w:ascii="Arial" w:hAnsi="Arial" w:cs="Arial"/>
          <w:b/>
          <w:bCs/>
        </w:rPr>
        <w:t>Wohnecke</w:t>
      </w:r>
      <w:proofErr w:type="spellEnd"/>
      <w:r w:rsidRPr="00927CB5">
        <w:rPr>
          <w:rFonts w:ascii="Arial" w:hAnsi="Arial" w:cs="Arial"/>
          <w:b/>
          <w:bCs/>
        </w:rPr>
        <w:t xml:space="preserve">, macht insgesamt 60 Betten ohne </w:t>
      </w:r>
      <w:proofErr w:type="spellStart"/>
      <w:r w:rsidRPr="00927CB5">
        <w:rPr>
          <w:rFonts w:ascii="Arial" w:hAnsi="Arial" w:cs="Arial"/>
          <w:b/>
          <w:bCs/>
        </w:rPr>
        <w:t>Wohnecke</w:t>
      </w:r>
      <w:proofErr w:type="spellEnd"/>
      <w:r w:rsidRPr="00927CB5">
        <w:rPr>
          <w:rFonts w:ascii="Arial" w:hAnsi="Arial" w:cs="Arial"/>
          <w:b/>
          <w:bCs/>
        </w:rPr>
        <w:t xml:space="preserve">, mit </w:t>
      </w:r>
      <w:proofErr w:type="spellStart"/>
      <w:r w:rsidRPr="00927CB5">
        <w:rPr>
          <w:rFonts w:ascii="Arial" w:hAnsi="Arial" w:cs="Arial"/>
          <w:b/>
          <w:bCs/>
        </w:rPr>
        <w:t>Wohnecke</w:t>
      </w:r>
      <w:proofErr w:type="spellEnd"/>
      <w:r w:rsidRPr="00927CB5">
        <w:rPr>
          <w:rFonts w:ascii="Arial" w:hAnsi="Arial" w:cs="Arial"/>
          <w:b/>
          <w:bCs/>
        </w:rPr>
        <w:t xml:space="preserve"> 96 Betten,</w:t>
      </w:r>
    </w:p>
    <w:p w14:paraId="127D599D" w14:textId="77777777" w:rsidR="00BE49FA" w:rsidRPr="00927CB5" w:rsidRDefault="00BE49FA" w:rsidP="00BE49FA">
      <w:pPr>
        <w:rPr>
          <w:rFonts w:ascii="Arial" w:hAnsi="Arial" w:cs="Arial"/>
          <w:b/>
          <w:bCs/>
        </w:rPr>
      </w:pPr>
      <w:r w:rsidRPr="00927CB5">
        <w:rPr>
          <w:rFonts w:ascii="Arial" w:hAnsi="Arial" w:cs="Arial"/>
          <w:b/>
          <w:bCs/>
        </w:rPr>
        <w:t xml:space="preserve">Info zu den 18 Zimmern mit „ausziehbarer </w:t>
      </w:r>
      <w:proofErr w:type="spellStart"/>
      <w:r w:rsidRPr="00927CB5">
        <w:rPr>
          <w:rFonts w:ascii="Arial" w:hAnsi="Arial" w:cs="Arial"/>
          <w:b/>
          <w:bCs/>
        </w:rPr>
        <w:t>Wohnecke</w:t>
      </w:r>
      <w:proofErr w:type="spellEnd"/>
      <w:r w:rsidRPr="00927CB5">
        <w:rPr>
          <w:rFonts w:ascii="Arial" w:hAnsi="Arial" w:cs="Arial"/>
          <w:b/>
          <w:bCs/>
        </w:rPr>
        <w:t>“: das ist im Prinzip wie ein Doppelbett, 4 Zimmer können auch noch ein weiteres Zusatzbett erhalten, so dass daraus 5-Bett-Zimmer entstehen.</w:t>
      </w:r>
      <w:r w:rsidRPr="00927CB5">
        <w:rPr>
          <w:rFonts w:ascii="Arial" w:hAnsi="Arial" w:cs="Arial"/>
          <w:b/>
          <w:bCs/>
        </w:rPr>
        <w:tab/>
      </w:r>
      <w:r w:rsidRPr="00927CB5">
        <w:rPr>
          <w:rFonts w:ascii="Arial" w:hAnsi="Arial" w:cs="Arial"/>
          <w:b/>
          <w:bCs/>
        </w:rPr>
        <w:tab/>
      </w:r>
      <w:r w:rsidRPr="00927CB5">
        <w:rPr>
          <w:rFonts w:ascii="Arial" w:hAnsi="Arial" w:cs="Arial"/>
          <w:b/>
          <w:bCs/>
        </w:rPr>
        <w:tab/>
      </w:r>
      <w:r w:rsidRPr="00927CB5">
        <w:rPr>
          <w:rFonts w:ascii="Arial" w:hAnsi="Arial" w:cs="Arial"/>
          <w:b/>
          <w:bCs/>
        </w:rPr>
        <w:tab/>
      </w:r>
      <w:r w:rsidRPr="00927CB5">
        <w:rPr>
          <w:rFonts w:ascii="Arial" w:hAnsi="Arial" w:cs="Arial"/>
          <w:b/>
          <w:bCs/>
        </w:rPr>
        <w:tab/>
      </w:r>
    </w:p>
    <w:p w14:paraId="19CA9B69" w14:textId="77777777" w:rsidR="000114D7" w:rsidRDefault="000114D7" w:rsidP="000114D7">
      <w:pPr>
        <w:jc w:val="right"/>
      </w:pPr>
      <w:r>
        <w:rPr>
          <w:noProof/>
          <w:lang w:val="de-AT" w:eastAsia="de-AT"/>
        </w:rPr>
        <w:drawing>
          <wp:inline distT="0" distB="0" distL="0" distR="0" wp14:anchorId="79630A48" wp14:editId="678E5A60">
            <wp:extent cx="3284290" cy="1194937"/>
            <wp:effectExtent l="0" t="0" r="0" b="5715"/>
            <wp:docPr id="2" name="Grafik 2" descr="C:\Users\Neuwirt\Desktop\hotel-neuwirt-mauterndor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wirt\Desktop\hotel-neuwirt-mauterndorf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111" cy="11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Hotel </w:t>
      </w:r>
      <w:proofErr w:type="spellStart"/>
      <w:r>
        <w:t>Neuwirt</w:t>
      </w:r>
      <w:proofErr w:type="spellEnd"/>
    </w:p>
    <w:p w14:paraId="0CB8B8B4" w14:textId="77777777" w:rsidR="000114D7" w:rsidRDefault="000114D7" w:rsidP="000114D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Rita und Daniel </w:t>
      </w:r>
      <w:proofErr w:type="spellStart"/>
      <w:r>
        <w:t>Kaszap</w:t>
      </w:r>
      <w:proofErr w:type="spellEnd"/>
      <w:r>
        <w:t>-Nagy</w:t>
      </w:r>
    </w:p>
    <w:p w14:paraId="259295A7" w14:textId="77777777" w:rsidR="000114D7" w:rsidRDefault="000114D7" w:rsidP="000114D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Markt 39.</w:t>
      </w:r>
    </w:p>
    <w:p w14:paraId="0383ED5B" w14:textId="77777777" w:rsidR="000114D7" w:rsidRPr="00D343EA" w:rsidRDefault="000114D7" w:rsidP="000114D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A-5570 Mauterndorf</w:t>
      </w:r>
    </w:p>
    <w:p w14:paraId="77356CAF" w14:textId="77777777" w:rsidR="000114D7" w:rsidRDefault="000114D7" w:rsidP="000114D7">
      <w:pPr>
        <w:rPr>
          <w:rFonts w:ascii="Times New Roman" w:hAnsi="Times New Roman"/>
        </w:rPr>
      </w:pPr>
      <w:r>
        <w:rPr>
          <w:rFonts w:ascii="Times New Roman" w:hAnsi="Times New Roman"/>
        </w:rPr>
        <w:t>Herr Hermann Zempel</w:t>
      </w:r>
    </w:p>
    <w:p w14:paraId="45F28992" w14:textId="77777777" w:rsidR="000114D7" w:rsidRDefault="000114D7" w:rsidP="000114D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Mauterndorf, am 08.11.2022</w:t>
      </w:r>
    </w:p>
    <w:p w14:paraId="50ACE464" w14:textId="77777777" w:rsidR="000114D7" w:rsidRDefault="000114D7" w:rsidP="000114D7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Angebot für einen Sommer Wandertage in Mauterndorf</w:t>
      </w:r>
    </w:p>
    <w:p w14:paraId="2FE9EF91" w14:textId="77777777" w:rsidR="000114D7" w:rsidRDefault="000114D7" w:rsidP="000114D7">
      <w:pPr>
        <w:rPr>
          <w:rFonts w:ascii="Times New Roman" w:hAnsi="Times New Roman"/>
        </w:rPr>
      </w:pPr>
      <w:r>
        <w:rPr>
          <w:rFonts w:ascii="Times New Roman" w:hAnsi="Times New Roman"/>
        </w:rPr>
        <w:t>Sehr geehrter Herr Hermann Zempel,</w:t>
      </w:r>
    </w:p>
    <w:p w14:paraId="3D71C881" w14:textId="3FCA0C80" w:rsidR="000114D7" w:rsidRDefault="000114D7" w:rsidP="00011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Besten Dank für Ihre Anfrage und Ihr Interesse, Ih</w:t>
      </w:r>
      <w:r w:rsidR="00927CB5">
        <w:rPr>
          <w:rFonts w:ascii="Times New Roman" w:hAnsi="Times New Roman"/>
        </w:rPr>
        <w:t>r</w:t>
      </w:r>
      <w:r>
        <w:rPr>
          <w:rFonts w:ascii="Times New Roman" w:hAnsi="Times New Roman"/>
        </w:rPr>
        <w:t>en Sommerurlaub bei uns in Mauterndorf zu verbringen.</w:t>
      </w:r>
    </w:p>
    <w:p w14:paraId="5125DECB" w14:textId="0CEB63F8" w:rsidR="000114D7" w:rsidRDefault="000114D7" w:rsidP="00011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der Zeit vom 24.08.2023-27.08.2023 können wir Ihnen gerne n</w:t>
      </w:r>
      <w:r w:rsidR="00927CB5">
        <w:rPr>
          <w:rFonts w:ascii="Times New Roman" w:hAnsi="Times New Roman"/>
        </w:rPr>
        <w:t>o</w:t>
      </w:r>
      <w:r>
        <w:rPr>
          <w:rFonts w:ascii="Times New Roman" w:hAnsi="Times New Roman"/>
        </w:rPr>
        <w:t>ch folgendes Angebot unterbreiten:</w:t>
      </w:r>
    </w:p>
    <w:p w14:paraId="360DB065" w14:textId="77777777" w:rsidR="000114D7" w:rsidRDefault="000114D7" w:rsidP="000114D7">
      <w:pPr>
        <w:ind w:left="70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25 Doppelzimmer für 50 Personen DU (Badewanne)/ WC, mit Kabel-TV, gratis </w:t>
      </w:r>
      <w:proofErr w:type="spellStart"/>
      <w:r>
        <w:rPr>
          <w:rFonts w:ascii="Times New Roman" w:hAnsi="Times New Roman"/>
          <w:b/>
          <w:bCs/>
        </w:rPr>
        <w:t>Wlan</w:t>
      </w:r>
      <w:proofErr w:type="spellEnd"/>
      <w:r>
        <w:rPr>
          <w:rFonts w:ascii="Times New Roman" w:hAnsi="Times New Roman"/>
          <w:b/>
          <w:bCs/>
        </w:rPr>
        <w:t xml:space="preserve">, Safe, </w:t>
      </w:r>
    </w:p>
    <w:p w14:paraId="75F5DF80" w14:textId="77777777" w:rsidR="000114D7" w:rsidRPr="00D60FBC" w:rsidRDefault="000114D7" w:rsidP="000114D7">
      <w:pPr>
        <w:ind w:left="141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48 Euro pro Nacht/pro Person</w:t>
      </w:r>
      <w:r w:rsidRPr="007869E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mit Frühstück</w:t>
      </w:r>
      <w:r w:rsidRPr="007869E8">
        <w:rPr>
          <w:rFonts w:ascii="Times New Roman" w:hAnsi="Times New Roman"/>
          <w:b/>
          <w:bCs/>
        </w:rPr>
        <w:t xml:space="preserve"> inkl. Ortstaxe</w:t>
      </w:r>
    </w:p>
    <w:p w14:paraId="3F3C50A8" w14:textId="199B06AD" w:rsidR="000114D7" w:rsidRDefault="000114D7" w:rsidP="00011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Das Hotel </w:t>
      </w:r>
      <w:proofErr w:type="spellStart"/>
      <w:r>
        <w:rPr>
          <w:rFonts w:ascii="Times New Roman" w:hAnsi="Times New Roman"/>
        </w:rPr>
        <w:t>Neuwirt</w:t>
      </w:r>
      <w:proofErr w:type="spellEnd"/>
      <w:r>
        <w:rPr>
          <w:rFonts w:ascii="Times New Roman" w:hAnsi="Times New Roman"/>
        </w:rPr>
        <w:t xml:space="preserve"> wird keinen Ihrer Wünsche </w:t>
      </w:r>
      <w:proofErr w:type="gramStart"/>
      <w:r>
        <w:rPr>
          <w:rFonts w:ascii="Times New Roman" w:hAnsi="Times New Roman"/>
        </w:rPr>
        <w:t>offen lassen</w:t>
      </w:r>
      <w:proofErr w:type="gramEnd"/>
      <w:r>
        <w:rPr>
          <w:rFonts w:ascii="Times New Roman" w:hAnsi="Times New Roman"/>
        </w:rPr>
        <w:t xml:space="preserve">. Der Morgen beginnt mit einem </w:t>
      </w:r>
      <w:proofErr w:type="spellStart"/>
      <w:r>
        <w:rPr>
          <w:rFonts w:ascii="Times New Roman" w:hAnsi="Times New Roman"/>
        </w:rPr>
        <w:t>umfang</w:t>
      </w:r>
      <w:proofErr w:type="spellEnd"/>
      <w:r w:rsidR="00927CB5">
        <w:rPr>
          <w:rFonts w:ascii="Times New Roman" w:hAnsi="Times New Roman"/>
        </w:rPr>
        <w:t>-</w:t>
      </w:r>
      <w:r>
        <w:rPr>
          <w:rFonts w:ascii="Times New Roman" w:hAnsi="Times New Roman"/>
        </w:rPr>
        <w:t>reichen Frühstücksbuffet.</w:t>
      </w:r>
    </w:p>
    <w:p w14:paraId="07EF09B0" w14:textId="3036FE7B" w:rsidR="000114D7" w:rsidRDefault="000114D7" w:rsidP="00011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Egal für welche Aktivität Sie sich interessieren</w:t>
      </w:r>
      <w:r w:rsidR="002B1D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Mauterndorf bietet Ihnen das Ideale Umfeld für Ihren Urlaub.</w:t>
      </w:r>
    </w:p>
    <w:p w14:paraId="2F685835" w14:textId="77777777" w:rsidR="000114D7" w:rsidRDefault="000114D7" w:rsidP="00011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Als Gast unseres Hauses, erhalten Sie die „</w:t>
      </w:r>
      <w:proofErr w:type="spellStart"/>
      <w:r>
        <w:rPr>
          <w:rFonts w:ascii="Times New Roman" w:hAnsi="Times New Roman"/>
        </w:rPr>
        <w:t>LungauCard</w:t>
      </w:r>
      <w:proofErr w:type="spellEnd"/>
      <w:r>
        <w:rPr>
          <w:rFonts w:ascii="Times New Roman" w:hAnsi="Times New Roman"/>
        </w:rPr>
        <w:t>”, mit der Sie im Salzburger Lungau eine große Vielfalt an All-inklusive und ermäßigten Aktivitäten erwartet und mit der Sie nachweislich bares Geld sparen (</w:t>
      </w:r>
      <w:proofErr w:type="spellStart"/>
      <w:r>
        <w:rPr>
          <w:rFonts w:ascii="Times New Roman" w:hAnsi="Times New Roman"/>
        </w:rPr>
        <w:t>infos</w:t>
      </w:r>
      <w:proofErr w:type="spellEnd"/>
      <w:r>
        <w:rPr>
          <w:rFonts w:ascii="Times New Roman" w:hAnsi="Times New Roman"/>
        </w:rPr>
        <w:t xml:space="preserve"> unter </w:t>
      </w:r>
      <w:hyperlink r:id="rId7" w:history="1">
        <w:r>
          <w:rPr>
            <w:rFonts w:ascii="Times New Roman" w:hAnsi="Times New Roman"/>
          </w:rPr>
          <w:t>http://card.lungau.at</w:t>
        </w:r>
      </w:hyperlink>
      <w:r>
        <w:rPr>
          <w:rFonts w:ascii="Times New Roman" w:hAnsi="Times New Roman"/>
        </w:rPr>
        <w:t>)</w:t>
      </w:r>
    </w:p>
    <w:sectPr w:rsidR="000114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0E9C"/>
    <w:multiLevelType w:val="hybridMultilevel"/>
    <w:tmpl w:val="34FE721A"/>
    <w:lvl w:ilvl="0" w:tplc="EFD8F5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B4"/>
    <w:rsid w:val="000114D7"/>
    <w:rsid w:val="000349E6"/>
    <w:rsid w:val="00043DAA"/>
    <w:rsid w:val="00066DFF"/>
    <w:rsid w:val="000F65D3"/>
    <w:rsid w:val="00135EA6"/>
    <w:rsid w:val="002062F8"/>
    <w:rsid w:val="002B1D51"/>
    <w:rsid w:val="00331548"/>
    <w:rsid w:val="00386474"/>
    <w:rsid w:val="003A7DFB"/>
    <w:rsid w:val="004F7CF2"/>
    <w:rsid w:val="0052549E"/>
    <w:rsid w:val="00545795"/>
    <w:rsid w:val="0055726D"/>
    <w:rsid w:val="005F5512"/>
    <w:rsid w:val="00600482"/>
    <w:rsid w:val="006129E3"/>
    <w:rsid w:val="00653D82"/>
    <w:rsid w:val="00690889"/>
    <w:rsid w:val="006E64DB"/>
    <w:rsid w:val="00730B8D"/>
    <w:rsid w:val="0077000C"/>
    <w:rsid w:val="008E22DF"/>
    <w:rsid w:val="009066F1"/>
    <w:rsid w:val="00927CB5"/>
    <w:rsid w:val="009B1D90"/>
    <w:rsid w:val="009B4267"/>
    <w:rsid w:val="009F4811"/>
    <w:rsid w:val="00A938F7"/>
    <w:rsid w:val="00B07B34"/>
    <w:rsid w:val="00B11E81"/>
    <w:rsid w:val="00BE49FA"/>
    <w:rsid w:val="00C207CC"/>
    <w:rsid w:val="00C61BF2"/>
    <w:rsid w:val="00CB323F"/>
    <w:rsid w:val="00CE481E"/>
    <w:rsid w:val="00D477BA"/>
    <w:rsid w:val="00E33E37"/>
    <w:rsid w:val="00E404AC"/>
    <w:rsid w:val="00E40D1E"/>
    <w:rsid w:val="00E47559"/>
    <w:rsid w:val="00E92B9F"/>
    <w:rsid w:val="00EE173B"/>
    <w:rsid w:val="00F40DB4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B094"/>
  <w15:docId w15:val="{5E1F8F73-0A68-4782-B70D-66AA2FE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114D7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0114D7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0114D7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0DB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14D7"/>
    <w:rPr>
      <w:color w:val="000000"/>
      <w:u w:val="single"/>
    </w:rPr>
  </w:style>
  <w:style w:type="paragraph" w:styleId="StandardWeb">
    <w:name w:val="Normal (Web)"/>
    <w:basedOn w:val="Standard"/>
    <w:uiPriority w:val="99"/>
    <w:semiHidden/>
    <w:unhideWhenUsed/>
    <w:rsid w:val="000114D7"/>
    <w:pPr>
      <w:spacing w:before="100" w:beforeAutospacing="1" w:after="100" w:afterAutospacing="1"/>
    </w:pPr>
    <w:rPr>
      <w:rFonts w:ascii="Calibri" w:hAnsi="Calibri" w:cs="Calibri"/>
      <w:lang w:eastAsia="de-DE"/>
    </w:rPr>
  </w:style>
  <w:style w:type="paragraph" w:customStyle="1" w:styleId="auto-style1">
    <w:name w:val="auto-style1"/>
    <w:basedOn w:val="Standard"/>
    <w:uiPriority w:val="99"/>
    <w:semiHidden/>
    <w:rsid w:val="000114D7"/>
    <w:pPr>
      <w:spacing w:before="100" w:beforeAutospacing="1" w:after="100" w:afterAutospacing="1"/>
      <w:ind w:left="-255"/>
    </w:pPr>
    <w:rPr>
      <w:rFonts w:ascii="Calibri" w:hAnsi="Calibri" w:cs="Calibri"/>
      <w:lang w:eastAsia="de-DE"/>
    </w:rPr>
  </w:style>
  <w:style w:type="paragraph" w:customStyle="1" w:styleId="auto-style10">
    <w:name w:val="auto-style10"/>
    <w:basedOn w:val="Standard"/>
    <w:uiPriority w:val="99"/>
    <w:semiHidden/>
    <w:rsid w:val="000114D7"/>
    <w:pPr>
      <w:spacing w:before="100" w:beforeAutospacing="1" w:after="100" w:afterAutospacing="1"/>
      <w:ind w:left="-255"/>
    </w:pPr>
    <w:rPr>
      <w:rFonts w:ascii="Calibri" w:hAnsi="Calibri" w:cs="Calibri"/>
      <w:color w:val="000000"/>
      <w:lang w:eastAsia="de-DE"/>
    </w:rPr>
  </w:style>
  <w:style w:type="paragraph" w:customStyle="1" w:styleId="auto-style14">
    <w:name w:val="auto-style14"/>
    <w:basedOn w:val="Standard"/>
    <w:uiPriority w:val="99"/>
    <w:semiHidden/>
    <w:rsid w:val="000114D7"/>
    <w:pPr>
      <w:spacing w:before="100" w:beforeAutospacing="1" w:after="100" w:afterAutospacing="1"/>
      <w:ind w:left="-255"/>
    </w:pPr>
    <w:rPr>
      <w:rFonts w:ascii="Calibri" w:hAnsi="Calibri" w:cs="Calibri"/>
      <w:sz w:val="27"/>
      <w:szCs w:val="27"/>
      <w:lang w:eastAsia="de-DE"/>
    </w:rPr>
  </w:style>
  <w:style w:type="paragraph" w:customStyle="1" w:styleId="auto-style22">
    <w:name w:val="auto-style22"/>
    <w:basedOn w:val="Standard"/>
    <w:uiPriority w:val="99"/>
    <w:semiHidden/>
    <w:rsid w:val="000114D7"/>
    <w:pPr>
      <w:spacing w:before="100" w:beforeAutospacing="1" w:after="100" w:afterAutospacing="1"/>
      <w:ind w:left="-255"/>
    </w:pPr>
    <w:rPr>
      <w:rFonts w:ascii="Arial" w:hAnsi="Arial" w:cs="Arial"/>
      <w:color w:val="000000"/>
      <w:lang w:eastAsia="de-DE"/>
    </w:rPr>
  </w:style>
  <w:style w:type="character" w:customStyle="1" w:styleId="auto-style41">
    <w:name w:val="auto-style41"/>
    <w:basedOn w:val="Absatz-Standardschriftart"/>
    <w:rsid w:val="000114D7"/>
    <w:rPr>
      <w:sz w:val="27"/>
      <w:szCs w:val="27"/>
    </w:rPr>
  </w:style>
  <w:style w:type="character" w:customStyle="1" w:styleId="auto-style91">
    <w:name w:val="auto-style91"/>
    <w:basedOn w:val="Absatz-Standardschriftart"/>
    <w:rsid w:val="000114D7"/>
    <w:rPr>
      <w:color w:val="000000"/>
    </w:rPr>
  </w:style>
  <w:style w:type="character" w:customStyle="1" w:styleId="auto-style151">
    <w:name w:val="auto-style151"/>
    <w:basedOn w:val="Absatz-Standardschriftart"/>
    <w:rsid w:val="000114D7"/>
    <w:rPr>
      <w:rFonts w:ascii="Arial" w:hAnsi="Arial" w:cs="Arial" w:hint="default"/>
      <w:sz w:val="24"/>
      <w:szCs w:val="24"/>
    </w:rPr>
  </w:style>
  <w:style w:type="character" w:customStyle="1" w:styleId="auto-style111">
    <w:name w:val="auto-style111"/>
    <w:basedOn w:val="Absatz-Standardschriftart"/>
    <w:rsid w:val="000114D7"/>
    <w:rPr>
      <w:rFonts w:ascii="Arial" w:hAnsi="Arial" w:cs="Arial" w:hint="default"/>
    </w:rPr>
  </w:style>
  <w:style w:type="character" w:customStyle="1" w:styleId="auto-style171">
    <w:name w:val="auto-style171"/>
    <w:basedOn w:val="Absatz-Standardschriftart"/>
    <w:rsid w:val="000114D7"/>
    <w:rPr>
      <w:color w:val="800000"/>
    </w:rPr>
  </w:style>
  <w:style w:type="character" w:customStyle="1" w:styleId="auto-style131">
    <w:name w:val="auto-style131"/>
    <w:basedOn w:val="Absatz-Standardschriftart"/>
    <w:rsid w:val="000114D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114D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4D7"/>
    <w:rPr>
      <w:rFonts w:ascii="Calibri" w:hAnsi="Calibri" w:cs="Calibri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14D7"/>
    <w:rPr>
      <w:rFonts w:ascii="Calibri" w:hAnsi="Calibri" w:cs="Calibri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14D7"/>
    <w:rPr>
      <w:rFonts w:ascii="Calibri" w:hAnsi="Calibri" w:cs="Calibri"/>
      <w:b/>
      <w:bCs/>
      <w:sz w:val="27"/>
      <w:szCs w:val="27"/>
      <w:lang w:eastAsia="de-DE"/>
    </w:rPr>
  </w:style>
  <w:style w:type="character" w:customStyle="1" w:styleId="font-small">
    <w:name w:val="font-small"/>
    <w:basedOn w:val="Absatz-Standardschriftart"/>
    <w:rsid w:val="000114D7"/>
  </w:style>
  <w:style w:type="character" w:customStyle="1" w:styleId="apple-converted-space">
    <w:name w:val="apple-converted-space"/>
    <w:basedOn w:val="Absatz-Standardschriftart"/>
    <w:rsid w:val="00F90B23"/>
  </w:style>
  <w:style w:type="character" w:styleId="NichtaufgelsteErwhnung">
    <w:name w:val="Unresolved Mention"/>
    <w:basedOn w:val="Absatz-Standardschriftart"/>
    <w:uiPriority w:val="99"/>
    <w:semiHidden/>
    <w:unhideWhenUsed/>
    <w:rsid w:val="0054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d.lungau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ermann@zempelfamily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MSofficepro1261</dc:creator>
  <cp:keywords/>
  <dc:description/>
  <cp:lastModifiedBy>MSofficepro1261</cp:lastModifiedBy>
  <cp:revision>4</cp:revision>
  <dcterms:created xsi:type="dcterms:W3CDTF">2023-04-18T12:23:00Z</dcterms:created>
  <dcterms:modified xsi:type="dcterms:W3CDTF">2023-04-18T12:44:00Z</dcterms:modified>
</cp:coreProperties>
</file>